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6C" w:rsidRDefault="008D216C" w:rsidP="008D216C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8D216C" w:rsidRDefault="008D216C" w:rsidP="008D21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</w:p>
    <w:p w:rsidR="008D216C" w:rsidRDefault="008D216C" w:rsidP="008D2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619125" cy="6381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6C" w:rsidRDefault="008D216C" w:rsidP="008D216C">
      <w:pPr>
        <w:rPr>
          <w:b/>
          <w:sz w:val="22"/>
        </w:rPr>
      </w:pPr>
      <w:r>
        <w:rPr>
          <w:b/>
          <w:sz w:val="22"/>
        </w:rPr>
        <w:t xml:space="preserve">ΕΛΛΗΝΙΚΗ ΔΗΜΟΚΡΑΤΙΑ </w:t>
      </w:r>
    </w:p>
    <w:p w:rsidR="008A23AB" w:rsidRDefault="008D216C" w:rsidP="008A23AB">
      <w:pPr>
        <w:rPr>
          <w:rFonts w:ascii="Arial" w:hAnsi="Arial"/>
          <w:b/>
          <w:sz w:val="22"/>
          <w:u w:val="single"/>
        </w:rPr>
      </w:pPr>
      <w:r>
        <w:rPr>
          <w:b/>
          <w:sz w:val="22"/>
        </w:rPr>
        <w:t>ΔΗΜΟΣ  ΕΡΜΙΟΝΙΔΑΣ</w:t>
      </w:r>
      <w:r w:rsidR="008A23AB" w:rsidRPr="008A23AB">
        <w:rPr>
          <w:b/>
        </w:rPr>
        <w:t xml:space="preserve"> </w:t>
      </w:r>
      <w:r w:rsidR="008A23AB">
        <w:rPr>
          <w:b/>
        </w:rPr>
        <w:t xml:space="preserve">                                     Κρανίδι  </w:t>
      </w:r>
      <w:r w:rsidR="00DB5F6D">
        <w:rPr>
          <w:b/>
        </w:rPr>
        <w:t>13</w:t>
      </w:r>
      <w:r w:rsidR="008A23AB">
        <w:rPr>
          <w:b/>
        </w:rPr>
        <w:t>/ 0</w:t>
      </w:r>
      <w:r w:rsidR="00DB5F6D">
        <w:rPr>
          <w:b/>
        </w:rPr>
        <w:t>5</w:t>
      </w:r>
      <w:r w:rsidR="008A23AB">
        <w:rPr>
          <w:b/>
        </w:rPr>
        <w:t xml:space="preserve"> /2020</w:t>
      </w:r>
    </w:p>
    <w:p w:rsidR="008D216C" w:rsidRPr="00F45602" w:rsidRDefault="008A23AB" w:rsidP="008D216C">
      <w:pPr>
        <w:rPr>
          <w:b/>
          <w:bCs/>
          <w:sz w:val="22"/>
        </w:rPr>
      </w:pPr>
      <w:r>
        <w:rPr>
          <w:sz w:val="20"/>
          <w:szCs w:val="22"/>
        </w:rPr>
        <w:t xml:space="preserve">                                                                                             </w:t>
      </w:r>
      <w:proofErr w:type="spellStart"/>
      <w:r w:rsidRPr="008A23AB">
        <w:rPr>
          <w:b/>
          <w:bCs/>
          <w:sz w:val="20"/>
          <w:szCs w:val="22"/>
        </w:rPr>
        <w:t>Αρ.Πρωτ</w:t>
      </w:r>
      <w:proofErr w:type="spellEnd"/>
      <w:r w:rsidRPr="008A23AB">
        <w:rPr>
          <w:b/>
          <w:bCs/>
          <w:sz w:val="20"/>
          <w:szCs w:val="22"/>
        </w:rPr>
        <w:t>. :</w:t>
      </w:r>
      <w:r w:rsidR="003D7245">
        <w:rPr>
          <w:b/>
          <w:bCs/>
          <w:sz w:val="20"/>
          <w:szCs w:val="22"/>
        </w:rPr>
        <w:t xml:space="preserve"> </w:t>
      </w:r>
      <w:r w:rsidR="00C2280C" w:rsidRPr="00F45602">
        <w:rPr>
          <w:b/>
          <w:bCs/>
          <w:sz w:val="20"/>
          <w:szCs w:val="22"/>
        </w:rPr>
        <w:t>3739</w:t>
      </w:r>
    </w:p>
    <w:p w:rsidR="008A23AB" w:rsidRPr="008A23AB" w:rsidRDefault="008D216C" w:rsidP="008A23AB">
      <w:pPr>
        <w:pStyle w:val="2"/>
        <w:rPr>
          <w:rFonts w:cs="Arial"/>
          <w:b w:val="0"/>
          <w:bCs/>
          <w:sz w:val="20"/>
          <w:szCs w:val="22"/>
        </w:rPr>
      </w:pPr>
      <w:r w:rsidRPr="008D216C">
        <w:t xml:space="preserve"> </w:t>
      </w:r>
      <w:proofErr w:type="spellStart"/>
      <w:r w:rsidR="008A23AB" w:rsidRPr="008A23AB">
        <w:rPr>
          <w:b w:val="0"/>
          <w:bCs/>
          <w:sz w:val="22"/>
          <w:szCs w:val="18"/>
        </w:rPr>
        <w:t>Ταχ</w:t>
      </w:r>
      <w:proofErr w:type="spellEnd"/>
      <w:r w:rsidR="008A23AB" w:rsidRPr="008A23AB">
        <w:rPr>
          <w:b w:val="0"/>
          <w:bCs/>
          <w:sz w:val="22"/>
          <w:szCs w:val="18"/>
        </w:rPr>
        <w:t>. Δ/</w:t>
      </w:r>
      <w:proofErr w:type="spellStart"/>
      <w:r w:rsidR="008A23AB" w:rsidRPr="008A23AB">
        <w:rPr>
          <w:b w:val="0"/>
          <w:bCs/>
          <w:sz w:val="22"/>
          <w:szCs w:val="18"/>
        </w:rPr>
        <w:t>νση</w:t>
      </w:r>
      <w:proofErr w:type="spellEnd"/>
      <w:r w:rsidR="008A23AB" w:rsidRPr="008A23AB">
        <w:rPr>
          <w:b w:val="0"/>
          <w:bCs/>
          <w:sz w:val="22"/>
          <w:szCs w:val="18"/>
        </w:rPr>
        <w:t xml:space="preserve"> : Μελίνας Μερκούρη 11</w:t>
      </w:r>
      <w:r w:rsidRPr="008A23AB">
        <w:rPr>
          <w:b w:val="0"/>
          <w:bCs/>
          <w:sz w:val="22"/>
          <w:szCs w:val="18"/>
        </w:rPr>
        <w:t xml:space="preserve">                                                                  </w:t>
      </w:r>
    </w:p>
    <w:p w:rsidR="008D216C" w:rsidRDefault="008D216C" w:rsidP="008D216C">
      <w:pPr>
        <w:rPr>
          <w:sz w:val="22"/>
        </w:rPr>
      </w:pPr>
      <w:r>
        <w:rPr>
          <w:rFonts w:ascii="Arial" w:eastAsia="Arial Unicode MS" w:hAnsi="Arial" w:cs="Arial"/>
          <w:bCs/>
          <w:sz w:val="20"/>
          <w:szCs w:val="22"/>
        </w:rPr>
        <w:t xml:space="preserve">                          </w:t>
      </w:r>
      <w:r>
        <w:rPr>
          <w:rFonts w:ascii="Arial" w:eastAsia="Arial Unicode MS" w:hAnsi="Arial" w:cs="Arial"/>
          <w:bCs/>
          <w:sz w:val="20"/>
          <w:szCs w:val="22"/>
          <w:lang w:val="en-US"/>
        </w:rPr>
        <w:t>T</w:t>
      </w:r>
      <w:r>
        <w:rPr>
          <w:rFonts w:ascii="Arial" w:eastAsia="Arial Unicode MS" w:hAnsi="Arial" w:cs="Arial"/>
          <w:bCs/>
          <w:sz w:val="20"/>
          <w:szCs w:val="22"/>
        </w:rPr>
        <w:t>.</w:t>
      </w:r>
      <w:r>
        <w:rPr>
          <w:rFonts w:ascii="Arial" w:eastAsia="Arial Unicode MS" w:hAnsi="Arial" w:cs="Arial"/>
          <w:bCs/>
          <w:sz w:val="20"/>
          <w:szCs w:val="22"/>
          <w:lang w:val="en-US"/>
        </w:rPr>
        <w:t>K</w:t>
      </w:r>
      <w:r>
        <w:rPr>
          <w:rFonts w:ascii="Arial" w:eastAsia="Arial Unicode MS" w:hAnsi="Arial" w:cs="Arial"/>
          <w:bCs/>
          <w:sz w:val="20"/>
          <w:szCs w:val="22"/>
        </w:rPr>
        <w:t>. 21 300</w:t>
      </w:r>
      <w:r>
        <w:rPr>
          <w:rFonts w:cs="Arial"/>
          <w:bCs/>
          <w:sz w:val="20"/>
          <w:szCs w:val="22"/>
        </w:rPr>
        <w:t xml:space="preserve">                                                 </w:t>
      </w:r>
      <w:r>
        <w:rPr>
          <w:sz w:val="22"/>
        </w:rPr>
        <w:t xml:space="preserve">                                                                       </w:t>
      </w:r>
    </w:p>
    <w:p w:rsidR="008D216C" w:rsidRDefault="008D216C" w:rsidP="008D216C">
      <w:pPr>
        <w:tabs>
          <w:tab w:val="left" w:pos="6435"/>
        </w:tabs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Πληροφορίες: </w:t>
      </w:r>
      <w:r>
        <w:rPr>
          <w:sz w:val="22"/>
          <w:lang w:val="en-US"/>
        </w:rPr>
        <w:t>M</w:t>
      </w:r>
      <w:proofErr w:type="spellStart"/>
      <w:r>
        <w:rPr>
          <w:sz w:val="22"/>
        </w:rPr>
        <w:t>ερτύρης</w:t>
      </w:r>
      <w:proofErr w:type="spellEnd"/>
      <w:r>
        <w:rPr>
          <w:sz w:val="22"/>
        </w:rPr>
        <w:t xml:space="preserve"> Ιωσήφ                                                </w:t>
      </w:r>
    </w:p>
    <w:p w:rsidR="008D216C" w:rsidRPr="00F45602" w:rsidRDefault="008D216C" w:rsidP="008D216C">
      <w:pPr>
        <w:tabs>
          <w:tab w:val="left" w:pos="6435"/>
        </w:tabs>
        <w:ind w:left="1080" w:hanging="1080"/>
        <w:rPr>
          <w:sz w:val="22"/>
          <w:lang w:val="en-US"/>
        </w:rPr>
      </w:pPr>
      <w:r>
        <w:rPr>
          <w:sz w:val="22"/>
        </w:rPr>
        <w:t>Τηλέφωνο</w:t>
      </w:r>
      <w:r w:rsidRPr="00F45602">
        <w:rPr>
          <w:sz w:val="22"/>
          <w:lang w:val="en-US"/>
        </w:rPr>
        <w:t xml:space="preserve">  : 2754 360 213</w:t>
      </w:r>
    </w:p>
    <w:p w:rsidR="008D216C" w:rsidRPr="00E60D16" w:rsidRDefault="008D216C" w:rsidP="008D216C">
      <w:pPr>
        <w:tabs>
          <w:tab w:val="left" w:pos="6435"/>
        </w:tabs>
        <w:rPr>
          <w:sz w:val="22"/>
          <w:lang w:val="en-US"/>
        </w:rPr>
      </w:pPr>
      <w:r w:rsidRPr="00F45602">
        <w:rPr>
          <w:sz w:val="22"/>
          <w:lang w:val="en-US"/>
        </w:rPr>
        <w:t xml:space="preserve"> </w:t>
      </w:r>
      <w:r>
        <w:rPr>
          <w:sz w:val="22"/>
          <w:lang w:val="fr-FR"/>
        </w:rPr>
        <w:t>FAX</w:t>
      </w:r>
      <w:r w:rsidRPr="00E60D16">
        <w:rPr>
          <w:sz w:val="22"/>
          <w:lang w:val="en-US"/>
        </w:rPr>
        <w:t xml:space="preserve"> </w:t>
      </w:r>
      <w:proofErr w:type="gramStart"/>
      <w:r w:rsidRPr="00E60D16">
        <w:rPr>
          <w:sz w:val="22"/>
          <w:lang w:val="en-US"/>
        </w:rPr>
        <w:t xml:space="preserve">   :</w:t>
      </w:r>
      <w:proofErr w:type="gramEnd"/>
      <w:r w:rsidRPr="00E60D16">
        <w:rPr>
          <w:sz w:val="22"/>
          <w:lang w:val="en-US"/>
        </w:rPr>
        <w:t xml:space="preserve">  </w:t>
      </w:r>
      <w:r w:rsidR="00C044AF" w:rsidRPr="00C044AF">
        <w:rPr>
          <w:sz w:val="22"/>
          <w:lang w:val="en-US"/>
        </w:rPr>
        <w:t xml:space="preserve"> </w:t>
      </w:r>
      <w:r w:rsidR="00C044AF" w:rsidRPr="00DB5F6D">
        <w:rPr>
          <w:sz w:val="22"/>
          <w:lang w:val="en-US"/>
        </w:rPr>
        <w:t xml:space="preserve">    </w:t>
      </w:r>
      <w:r w:rsidRPr="00E60D16">
        <w:rPr>
          <w:sz w:val="22"/>
          <w:lang w:val="en-US"/>
        </w:rPr>
        <w:t>2754 0 31 997</w:t>
      </w:r>
    </w:p>
    <w:p w:rsidR="008D216C" w:rsidRDefault="008D216C" w:rsidP="008D216C">
      <w:pPr>
        <w:rPr>
          <w:lang w:val="en-US"/>
        </w:rPr>
      </w:pPr>
      <w:r>
        <w:rPr>
          <w:lang w:val="en-US"/>
        </w:rPr>
        <w:t>E mail</w:t>
      </w:r>
      <w:r w:rsidRPr="00E60D16">
        <w:rPr>
          <w:lang w:val="en-US"/>
        </w:rPr>
        <w:t xml:space="preserve">: </w:t>
      </w:r>
      <w:hyperlink r:id="rId6" w:history="1">
        <w:r w:rsidRPr="0095316F">
          <w:rPr>
            <w:rStyle w:val="-"/>
            <w:lang w:val="en-US"/>
          </w:rPr>
          <w:t>antidi2ermionidas@gmail.com</w:t>
        </w:r>
      </w:hyperlink>
    </w:p>
    <w:p w:rsidR="008D216C" w:rsidRPr="00D25B74" w:rsidRDefault="008D216C" w:rsidP="008D216C">
      <w:pPr>
        <w:rPr>
          <w:u w:val="single"/>
          <w:lang w:val="en-US"/>
        </w:rPr>
      </w:pPr>
    </w:p>
    <w:p w:rsidR="00D25B74" w:rsidRPr="00700988" w:rsidRDefault="008D216C" w:rsidP="00D25B74">
      <w:pPr>
        <w:jc w:val="center"/>
        <w:rPr>
          <w:b/>
          <w:bCs/>
          <w:u w:val="single"/>
        </w:rPr>
      </w:pPr>
      <w:r w:rsidRPr="00700988">
        <w:rPr>
          <w:b/>
          <w:bCs/>
          <w:u w:val="single"/>
        </w:rPr>
        <w:t>ΑΝΑΚΟΙΝΩΣΗ</w:t>
      </w:r>
    </w:p>
    <w:p w:rsidR="008D216C" w:rsidRPr="00700988" w:rsidRDefault="008D216C" w:rsidP="00D25B74">
      <w:pPr>
        <w:jc w:val="center"/>
        <w:rPr>
          <w:b/>
          <w:bCs/>
          <w:sz w:val="18"/>
          <w:szCs w:val="18"/>
        </w:rPr>
      </w:pPr>
      <w:r w:rsidRPr="00700988">
        <w:rPr>
          <w:b/>
          <w:bCs/>
          <w:sz w:val="18"/>
          <w:szCs w:val="18"/>
        </w:rPr>
        <w:t>ΣΧΕΤΙΚΑ ΜΕ ΤΗ ΛΕΙΤΟΥΡΓΙΑ ΤΗΣ</w:t>
      </w:r>
    </w:p>
    <w:p w:rsidR="008D216C" w:rsidRDefault="008D216C" w:rsidP="00D25B74">
      <w:pPr>
        <w:jc w:val="center"/>
        <w:rPr>
          <w:b/>
          <w:bCs/>
          <w:sz w:val="22"/>
          <w:szCs w:val="22"/>
        </w:rPr>
      </w:pPr>
      <w:r w:rsidRPr="00700988">
        <w:rPr>
          <w:b/>
          <w:bCs/>
          <w:sz w:val="18"/>
          <w:szCs w:val="18"/>
        </w:rPr>
        <w:t>ΛΑΪΚΗΣ ΑΓΟΡΑΣ ΕΡΜΙΟΝΗΣ</w:t>
      </w:r>
    </w:p>
    <w:p w:rsidR="00DB5F6D" w:rsidRPr="00D30DA2" w:rsidRDefault="008D216C" w:rsidP="008A23AB">
      <w:pPr>
        <w:jc w:val="both"/>
        <w:rPr>
          <w:b/>
          <w:bCs/>
          <w:sz w:val="22"/>
          <w:szCs w:val="22"/>
          <w:u w:val="single"/>
        </w:rPr>
      </w:pPr>
      <w:r w:rsidRPr="00D25B74">
        <w:rPr>
          <w:sz w:val="28"/>
          <w:szCs w:val="28"/>
        </w:rPr>
        <w:t xml:space="preserve"> </w:t>
      </w:r>
      <w:r w:rsidR="008A23AB">
        <w:rPr>
          <w:sz w:val="28"/>
          <w:szCs w:val="28"/>
        </w:rPr>
        <w:t xml:space="preserve"> </w:t>
      </w:r>
      <w:r w:rsidRPr="00D25B74">
        <w:rPr>
          <w:sz w:val="28"/>
          <w:szCs w:val="28"/>
        </w:rPr>
        <w:t xml:space="preserve"> </w:t>
      </w:r>
      <w:r w:rsidR="00D25B74">
        <w:rPr>
          <w:sz w:val="28"/>
          <w:szCs w:val="28"/>
        </w:rPr>
        <w:t xml:space="preserve"> </w:t>
      </w:r>
      <w:r w:rsidRPr="00700988">
        <w:rPr>
          <w:sz w:val="22"/>
          <w:szCs w:val="22"/>
        </w:rPr>
        <w:t>Σε συνέχεια των  έκτακτων μέτρων για τη λειτουργία των Λ. Αγορών</w:t>
      </w:r>
      <w:r w:rsidR="00D25B74" w:rsidRPr="00700988">
        <w:rPr>
          <w:sz w:val="22"/>
          <w:szCs w:val="22"/>
        </w:rPr>
        <w:t>,</w:t>
      </w:r>
      <w:r w:rsidRPr="00700988">
        <w:rPr>
          <w:sz w:val="22"/>
          <w:szCs w:val="22"/>
        </w:rPr>
        <w:t xml:space="preserve"> για την περίοδο από </w:t>
      </w:r>
      <w:r w:rsidR="00DB5F6D" w:rsidRPr="00700988">
        <w:rPr>
          <w:b/>
          <w:bCs/>
          <w:sz w:val="22"/>
          <w:szCs w:val="22"/>
          <w:u w:val="single"/>
        </w:rPr>
        <w:t>11</w:t>
      </w:r>
      <w:r w:rsidRPr="00700988">
        <w:rPr>
          <w:b/>
          <w:bCs/>
          <w:sz w:val="22"/>
          <w:szCs w:val="22"/>
          <w:u w:val="single"/>
        </w:rPr>
        <w:t>-0</w:t>
      </w:r>
      <w:r w:rsidR="00DB5F6D" w:rsidRPr="00700988">
        <w:rPr>
          <w:b/>
          <w:bCs/>
          <w:sz w:val="22"/>
          <w:szCs w:val="22"/>
          <w:u w:val="single"/>
        </w:rPr>
        <w:t>5</w:t>
      </w:r>
      <w:r w:rsidRPr="00700988">
        <w:rPr>
          <w:b/>
          <w:bCs/>
          <w:sz w:val="22"/>
          <w:szCs w:val="22"/>
          <w:u w:val="single"/>
        </w:rPr>
        <w:t xml:space="preserve">-2020 έως και </w:t>
      </w:r>
      <w:r w:rsidR="00DB5F6D" w:rsidRPr="00700988">
        <w:rPr>
          <w:b/>
          <w:bCs/>
          <w:sz w:val="22"/>
          <w:szCs w:val="22"/>
          <w:u w:val="single"/>
        </w:rPr>
        <w:t>31</w:t>
      </w:r>
      <w:r w:rsidRPr="00700988">
        <w:rPr>
          <w:b/>
          <w:bCs/>
          <w:sz w:val="22"/>
          <w:szCs w:val="22"/>
          <w:u w:val="single"/>
        </w:rPr>
        <w:t>-0</w:t>
      </w:r>
      <w:r w:rsidR="00DB5F6D" w:rsidRPr="00700988">
        <w:rPr>
          <w:b/>
          <w:bCs/>
          <w:sz w:val="22"/>
          <w:szCs w:val="22"/>
          <w:u w:val="single"/>
        </w:rPr>
        <w:t>5</w:t>
      </w:r>
      <w:r w:rsidRPr="00700988">
        <w:rPr>
          <w:b/>
          <w:bCs/>
          <w:sz w:val="22"/>
          <w:szCs w:val="22"/>
          <w:u w:val="single"/>
        </w:rPr>
        <w:t>-2020</w:t>
      </w:r>
      <w:r w:rsidRPr="00700988">
        <w:rPr>
          <w:sz w:val="22"/>
          <w:szCs w:val="22"/>
        </w:rPr>
        <w:t xml:space="preserve"> </w:t>
      </w:r>
      <w:r w:rsidR="00DB5F6D" w:rsidRPr="00700988">
        <w:rPr>
          <w:sz w:val="22"/>
          <w:szCs w:val="22"/>
        </w:rPr>
        <w:t xml:space="preserve">σύμφωνα με την υπ. </w:t>
      </w:r>
      <w:proofErr w:type="spellStart"/>
      <w:r w:rsidR="00DB5F6D" w:rsidRPr="00700988">
        <w:rPr>
          <w:sz w:val="22"/>
          <w:szCs w:val="22"/>
        </w:rPr>
        <w:t>αριθμ</w:t>
      </w:r>
      <w:proofErr w:type="spellEnd"/>
      <w:r w:rsidR="00DB5F6D" w:rsidRPr="00700988">
        <w:rPr>
          <w:sz w:val="22"/>
          <w:szCs w:val="22"/>
        </w:rPr>
        <w:t xml:space="preserve">. ΦΕΚ : </w:t>
      </w:r>
      <w:r w:rsidR="00DB5F6D" w:rsidRPr="00700988">
        <w:rPr>
          <w:b/>
          <w:bCs/>
          <w:sz w:val="22"/>
          <w:szCs w:val="22"/>
        </w:rPr>
        <w:t>1640/30-04-2020 Κ.Υ.Α</w:t>
      </w:r>
      <w:r w:rsidR="00DB5F6D" w:rsidRPr="00700988">
        <w:rPr>
          <w:sz w:val="22"/>
          <w:szCs w:val="22"/>
        </w:rPr>
        <w:t xml:space="preserve">. </w:t>
      </w:r>
      <w:r w:rsidRPr="00700988">
        <w:rPr>
          <w:sz w:val="22"/>
          <w:szCs w:val="22"/>
        </w:rPr>
        <w:t xml:space="preserve">ορίζεται </w:t>
      </w:r>
      <w:r w:rsidR="00DB5F6D" w:rsidRPr="00700988">
        <w:rPr>
          <w:sz w:val="22"/>
          <w:szCs w:val="22"/>
        </w:rPr>
        <w:t>ότι:  Επιτρέπεται η λειτουργία των αγορών της παραγράφου 9, του άρθρου 2 του Ν. 4497/17 (ΦΕΚ 171 Α) δηλ. τ</w:t>
      </w:r>
      <w:r w:rsidR="00D30DA2">
        <w:rPr>
          <w:sz w:val="22"/>
          <w:szCs w:val="22"/>
        </w:rPr>
        <w:t>ων</w:t>
      </w:r>
      <w:r w:rsidR="00DB5F6D" w:rsidRPr="00700988">
        <w:rPr>
          <w:sz w:val="22"/>
          <w:szCs w:val="22"/>
        </w:rPr>
        <w:t xml:space="preserve"> Λαϊκ</w:t>
      </w:r>
      <w:r w:rsidR="00D30DA2">
        <w:rPr>
          <w:sz w:val="22"/>
          <w:szCs w:val="22"/>
        </w:rPr>
        <w:t>ών</w:t>
      </w:r>
      <w:r w:rsidR="00DB5F6D" w:rsidRPr="00700988">
        <w:rPr>
          <w:sz w:val="22"/>
          <w:szCs w:val="22"/>
        </w:rPr>
        <w:t xml:space="preserve"> Αγορ</w:t>
      </w:r>
      <w:r w:rsidR="00D30DA2">
        <w:rPr>
          <w:sz w:val="22"/>
          <w:szCs w:val="22"/>
        </w:rPr>
        <w:t>ών</w:t>
      </w:r>
      <w:r w:rsidR="00DB5F6D" w:rsidRPr="00700988">
        <w:rPr>
          <w:sz w:val="22"/>
          <w:szCs w:val="22"/>
        </w:rPr>
        <w:t xml:space="preserve">, </w:t>
      </w:r>
      <w:r w:rsidR="00D25B74" w:rsidRPr="00700988">
        <w:rPr>
          <w:sz w:val="22"/>
          <w:szCs w:val="22"/>
        </w:rPr>
        <w:t xml:space="preserve"> </w:t>
      </w:r>
      <w:r w:rsidR="00DB5F6D" w:rsidRPr="00700988">
        <w:rPr>
          <w:sz w:val="22"/>
          <w:szCs w:val="22"/>
        </w:rPr>
        <w:t xml:space="preserve">με παραγωγούς και επαγγελματίες </w:t>
      </w:r>
      <w:r w:rsidR="00DB5F6D" w:rsidRPr="00D30DA2">
        <w:rPr>
          <w:b/>
          <w:bCs/>
          <w:sz w:val="22"/>
          <w:szCs w:val="22"/>
          <w:u w:val="single"/>
        </w:rPr>
        <w:t>για τη διάθεση πρωτογενών αλλά και βιομηχανικών ειδών.</w:t>
      </w:r>
    </w:p>
    <w:p w:rsidR="00DB5F6D" w:rsidRPr="00700988" w:rsidRDefault="00DB5F6D" w:rsidP="008A23AB">
      <w:pPr>
        <w:jc w:val="both"/>
        <w:rPr>
          <w:sz w:val="22"/>
          <w:szCs w:val="22"/>
        </w:rPr>
      </w:pPr>
      <w:r>
        <w:t xml:space="preserve"> </w:t>
      </w:r>
      <w:r w:rsidR="00700988">
        <w:t xml:space="preserve">  </w:t>
      </w:r>
      <w:r>
        <w:t xml:space="preserve"> </w:t>
      </w:r>
      <w:r w:rsidRPr="00700988">
        <w:rPr>
          <w:sz w:val="22"/>
          <w:szCs w:val="22"/>
        </w:rPr>
        <w:t>Σε κάθε υπαίθρια αγορά, από τους</w:t>
      </w:r>
      <w:r w:rsidR="005003C4" w:rsidRPr="00700988">
        <w:rPr>
          <w:sz w:val="22"/>
          <w:szCs w:val="22"/>
        </w:rPr>
        <w:t xml:space="preserve"> </w:t>
      </w:r>
      <w:r w:rsidRPr="00700988">
        <w:rPr>
          <w:sz w:val="22"/>
          <w:szCs w:val="22"/>
        </w:rPr>
        <w:t>πωλητές (παραγωγοί και επαγγελμ</w:t>
      </w:r>
      <w:r w:rsidR="005003C4" w:rsidRPr="00700988">
        <w:rPr>
          <w:sz w:val="22"/>
          <w:szCs w:val="22"/>
        </w:rPr>
        <w:t>α</w:t>
      </w:r>
      <w:r w:rsidRPr="00700988">
        <w:rPr>
          <w:sz w:val="22"/>
          <w:szCs w:val="22"/>
        </w:rPr>
        <w:t>τίες</w:t>
      </w:r>
      <w:r w:rsidR="005003C4" w:rsidRPr="00700988">
        <w:rPr>
          <w:sz w:val="22"/>
          <w:szCs w:val="22"/>
        </w:rPr>
        <w:t xml:space="preserve">) που δραστηριοποιούνται σε αυτήν σύμφωνα με την άδειά τους, συμμετέχουν πωλητές σε </w:t>
      </w:r>
      <w:r w:rsidR="005003C4" w:rsidRPr="00700988">
        <w:rPr>
          <w:b/>
          <w:bCs/>
          <w:sz w:val="22"/>
          <w:szCs w:val="22"/>
          <w:u w:val="single"/>
        </w:rPr>
        <w:t>ποσοστό 50%, ανά κατηγορία πωλητών</w:t>
      </w:r>
      <w:r w:rsidR="005003C4" w:rsidRPr="00700988">
        <w:rPr>
          <w:sz w:val="22"/>
          <w:szCs w:val="22"/>
        </w:rPr>
        <w:t xml:space="preserve"> (κατηγορία πωλητών:  παραγωγοί και επαγγελματίες). </w:t>
      </w:r>
    </w:p>
    <w:p w:rsidR="005003C4" w:rsidRPr="00700988" w:rsidRDefault="005003C4" w:rsidP="008A23AB">
      <w:pPr>
        <w:jc w:val="both"/>
        <w:rPr>
          <w:sz w:val="22"/>
          <w:szCs w:val="22"/>
        </w:rPr>
      </w:pPr>
      <w:r w:rsidRPr="00700988">
        <w:rPr>
          <w:sz w:val="22"/>
          <w:szCs w:val="22"/>
        </w:rPr>
        <w:t xml:space="preserve">  </w:t>
      </w:r>
      <w:r w:rsidR="00D25B74" w:rsidRPr="00700988">
        <w:rPr>
          <w:sz w:val="22"/>
          <w:szCs w:val="22"/>
        </w:rPr>
        <w:t xml:space="preserve"> Η ελάχιστη απόσταση μεταξύ των πάγκων των πωλητών ορίζεται η </w:t>
      </w:r>
      <w:r w:rsidR="00D25B74" w:rsidRPr="00D30DA2">
        <w:rPr>
          <w:b/>
          <w:bCs/>
          <w:sz w:val="22"/>
          <w:szCs w:val="22"/>
          <w:u w:val="single"/>
        </w:rPr>
        <w:t>απόσταση των πέντε (5) μέτρων με τον ενδιάμεσ</w:t>
      </w:r>
      <w:r w:rsidR="00494478" w:rsidRPr="00D30DA2">
        <w:rPr>
          <w:b/>
          <w:bCs/>
          <w:sz w:val="22"/>
          <w:szCs w:val="22"/>
          <w:u w:val="single"/>
        </w:rPr>
        <w:t>ο</w:t>
      </w:r>
      <w:r w:rsidR="00D25B74" w:rsidRPr="00D30DA2">
        <w:rPr>
          <w:b/>
          <w:bCs/>
          <w:sz w:val="22"/>
          <w:szCs w:val="22"/>
          <w:u w:val="single"/>
        </w:rPr>
        <w:t xml:space="preserve"> χώρο κενό</w:t>
      </w:r>
      <w:r w:rsidRPr="00D30DA2">
        <w:rPr>
          <w:b/>
          <w:bCs/>
          <w:sz w:val="22"/>
          <w:szCs w:val="22"/>
          <w:u w:val="single"/>
        </w:rPr>
        <w:t>-</w:t>
      </w:r>
      <w:r w:rsidR="00D25B74" w:rsidRPr="00D30DA2">
        <w:rPr>
          <w:b/>
          <w:bCs/>
          <w:sz w:val="22"/>
          <w:szCs w:val="22"/>
          <w:u w:val="single"/>
        </w:rPr>
        <w:t>ελεύθερο από αντικείμενα</w:t>
      </w:r>
      <w:r w:rsidR="00D25B74" w:rsidRPr="00700988">
        <w:rPr>
          <w:sz w:val="22"/>
          <w:szCs w:val="22"/>
        </w:rPr>
        <w:t>.</w:t>
      </w:r>
      <w:r w:rsidRPr="00700988">
        <w:rPr>
          <w:sz w:val="22"/>
          <w:szCs w:val="22"/>
        </w:rPr>
        <w:t xml:space="preserve"> </w:t>
      </w:r>
      <w:r w:rsidR="00D25B74" w:rsidRPr="00700988">
        <w:rPr>
          <w:sz w:val="22"/>
          <w:szCs w:val="22"/>
        </w:rPr>
        <w:t xml:space="preserve"> </w:t>
      </w:r>
    </w:p>
    <w:p w:rsidR="005003C4" w:rsidRDefault="005003C4" w:rsidP="008A23AB">
      <w:pPr>
        <w:jc w:val="both"/>
        <w:rPr>
          <w:sz w:val="22"/>
          <w:szCs w:val="22"/>
        </w:rPr>
      </w:pPr>
      <w:r w:rsidRPr="00700988">
        <w:rPr>
          <w:sz w:val="22"/>
          <w:szCs w:val="22"/>
        </w:rPr>
        <w:t xml:space="preserve">    Δημοσιοποιούμε δε τους συμμετέχοντες ανά κατηγορία</w:t>
      </w:r>
      <w:r w:rsidR="007111E8">
        <w:rPr>
          <w:sz w:val="22"/>
          <w:szCs w:val="22"/>
        </w:rPr>
        <w:t xml:space="preserve"> για </w:t>
      </w:r>
      <w:r w:rsidRPr="00700988">
        <w:rPr>
          <w:sz w:val="22"/>
          <w:szCs w:val="22"/>
        </w:rPr>
        <w:t xml:space="preserve">την </w:t>
      </w:r>
      <w:r w:rsidRPr="00FE0643">
        <w:rPr>
          <w:b/>
          <w:bCs/>
          <w:u w:val="single"/>
        </w:rPr>
        <w:t>Πέμπτη 14-05-20</w:t>
      </w:r>
      <w:r w:rsidRPr="00FE0643">
        <w:t xml:space="preserve"> </w:t>
      </w:r>
      <w:r w:rsidRPr="00700988">
        <w:rPr>
          <w:sz w:val="22"/>
          <w:szCs w:val="22"/>
        </w:rPr>
        <w:t xml:space="preserve">. </w:t>
      </w:r>
    </w:p>
    <w:p w:rsidR="00FE0643" w:rsidRDefault="00FE0643" w:rsidP="008A23AB">
      <w:pPr>
        <w:jc w:val="both"/>
      </w:pPr>
    </w:p>
    <w:p w:rsidR="00353589" w:rsidRPr="00615C33" w:rsidRDefault="005003C4" w:rsidP="008A23AB">
      <w:pPr>
        <w:jc w:val="both"/>
        <w:rPr>
          <w:b/>
          <w:bCs/>
          <w:sz w:val="22"/>
          <w:szCs w:val="22"/>
        </w:rPr>
      </w:pPr>
      <w:r>
        <w:t xml:space="preserve">   </w:t>
      </w:r>
      <w:r w:rsidR="008A23AB" w:rsidRPr="00615C33">
        <w:rPr>
          <w:sz w:val="22"/>
          <w:szCs w:val="22"/>
        </w:rPr>
        <w:t xml:space="preserve">              </w:t>
      </w:r>
      <w:r w:rsidR="00353589" w:rsidRPr="00615C33">
        <w:rPr>
          <w:sz w:val="22"/>
          <w:szCs w:val="22"/>
        </w:rPr>
        <w:t xml:space="preserve">       </w:t>
      </w:r>
      <w:r w:rsidR="00353589" w:rsidRPr="00615C33">
        <w:rPr>
          <w:b/>
          <w:bCs/>
          <w:sz w:val="22"/>
          <w:szCs w:val="22"/>
        </w:rPr>
        <w:t xml:space="preserve">ΠΑΡΑΓΩΓΟΙ                     </w:t>
      </w:r>
      <w:r w:rsidR="00E60D16" w:rsidRPr="00615C33">
        <w:rPr>
          <w:b/>
          <w:bCs/>
          <w:sz w:val="22"/>
          <w:szCs w:val="22"/>
        </w:rPr>
        <w:t xml:space="preserve">  </w:t>
      </w:r>
      <w:r w:rsidR="008A23AB" w:rsidRPr="00615C33">
        <w:rPr>
          <w:b/>
          <w:bCs/>
          <w:sz w:val="22"/>
          <w:szCs w:val="22"/>
        </w:rPr>
        <w:t xml:space="preserve">          </w:t>
      </w:r>
      <w:r w:rsidR="00E60D16" w:rsidRPr="00615C33">
        <w:rPr>
          <w:b/>
          <w:bCs/>
          <w:sz w:val="22"/>
          <w:szCs w:val="22"/>
        </w:rPr>
        <w:t xml:space="preserve">   </w:t>
      </w:r>
      <w:r w:rsidR="00353589" w:rsidRPr="00615C33">
        <w:rPr>
          <w:b/>
          <w:bCs/>
          <w:sz w:val="22"/>
          <w:szCs w:val="22"/>
        </w:rPr>
        <w:t xml:space="preserve">  ΕΠΑΓΓΕΛΜΑΤΙΕΣ</w:t>
      </w:r>
    </w:p>
    <w:p w:rsidR="00353589" w:rsidRPr="00615C33" w:rsidRDefault="00353589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ΑΝΔΡΙΟΠΟΥΛΟΣ ΔΗΜΗΤΡΙΟΣ           </w:t>
      </w:r>
      <w:r w:rsidR="00122555">
        <w:rPr>
          <w:sz w:val="22"/>
          <w:szCs w:val="22"/>
        </w:rPr>
        <w:t xml:space="preserve"> </w:t>
      </w:r>
      <w:r w:rsidR="00110E0F">
        <w:rPr>
          <w:sz w:val="22"/>
          <w:szCs w:val="22"/>
        </w:rPr>
        <w:t xml:space="preserve">   </w:t>
      </w:r>
      <w:r w:rsidR="00122555">
        <w:rPr>
          <w:sz w:val="22"/>
          <w:szCs w:val="22"/>
        </w:rPr>
        <w:t xml:space="preserve"> </w:t>
      </w:r>
      <w:r w:rsidR="00784064">
        <w:rPr>
          <w:sz w:val="22"/>
          <w:szCs w:val="22"/>
        </w:rPr>
        <w:t xml:space="preserve"> </w:t>
      </w:r>
      <w:r w:rsidRPr="00615C33">
        <w:rPr>
          <w:sz w:val="22"/>
          <w:szCs w:val="22"/>
        </w:rPr>
        <w:t xml:space="preserve">1. </w:t>
      </w:r>
      <w:r w:rsidR="00B055B6">
        <w:rPr>
          <w:sz w:val="22"/>
          <w:szCs w:val="22"/>
        </w:rPr>
        <w:t>ΑΝΑΣΤΑΣΙΟΥ ΘΕΌΔΩΡΟΣ</w:t>
      </w:r>
    </w:p>
    <w:p w:rsidR="00E60D16" w:rsidRPr="00615C33" w:rsidRDefault="00110E0F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ΓΙΑΝΟΥΛΗΣ ΜΙΧΑΗΛ</w:t>
      </w:r>
      <w:r w:rsidR="00E60D16" w:rsidRPr="00615C33">
        <w:rPr>
          <w:sz w:val="22"/>
          <w:szCs w:val="22"/>
        </w:rPr>
        <w:t xml:space="preserve">                  </w:t>
      </w:r>
      <w:r w:rsidR="0012255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="00122555">
        <w:rPr>
          <w:sz w:val="22"/>
          <w:szCs w:val="22"/>
        </w:rPr>
        <w:t xml:space="preserve"> </w:t>
      </w:r>
      <w:r w:rsidR="00E60D16" w:rsidRPr="00615C33">
        <w:rPr>
          <w:sz w:val="22"/>
          <w:szCs w:val="22"/>
        </w:rPr>
        <w:t xml:space="preserve"> </w:t>
      </w:r>
      <w:r w:rsidR="00784064">
        <w:rPr>
          <w:sz w:val="22"/>
          <w:szCs w:val="22"/>
        </w:rPr>
        <w:t xml:space="preserve"> </w:t>
      </w:r>
      <w:r w:rsidR="00E60D16" w:rsidRPr="00615C33">
        <w:rPr>
          <w:sz w:val="22"/>
          <w:szCs w:val="22"/>
        </w:rPr>
        <w:t xml:space="preserve">2. </w:t>
      </w:r>
      <w:r w:rsidR="00B055B6">
        <w:rPr>
          <w:sz w:val="22"/>
          <w:szCs w:val="22"/>
        </w:rPr>
        <w:t>ΑΝΑΣΤΑΣΙΟΥ ΧΑΡΗΣ</w:t>
      </w:r>
    </w:p>
    <w:p w:rsidR="00110E0F" w:rsidRDefault="00110E0F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ΓΚΑΡΑΒΕΛΟΣ ΣΠΥΡΙΔΩΝ                       </w:t>
      </w:r>
      <w:r w:rsidR="00784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15C33">
        <w:rPr>
          <w:sz w:val="22"/>
          <w:szCs w:val="22"/>
        </w:rPr>
        <w:t xml:space="preserve">3. </w:t>
      </w:r>
      <w:r w:rsidR="00B055B6">
        <w:rPr>
          <w:sz w:val="22"/>
          <w:szCs w:val="22"/>
        </w:rPr>
        <w:t xml:space="preserve">ΒΑΣΙΛΟΠΟΥΛΟΣ ΓΕΩΡΓΙΟΣ </w:t>
      </w:r>
    </w:p>
    <w:p w:rsidR="00353589" w:rsidRPr="00615C33" w:rsidRDefault="00122555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ΓΚΑΤΣΟΣ </w:t>
      </w:r>
      <w:r w:rsidR="00784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ΜΙΧΑΗΛ                                  </w:t>
      </w:r>
      <w:r w:rsidR="00110E0F">
        <w:rPr>
          <w:sz w:val="22"/>
          <w:szCs w:val="22"/>
        </w:rPr>
        <w:t xml:space="preserve">  </w:t>
      </w:r>
      <w:r w:rsidR="00110E0F" w:rsidRPr="00615C33">
        <w:rPr>
          <w:sz w:val="22"/>
          <w:szCs w:val="22"/>
        </w:rPr>
        <w:t>4</w:t>
      </w:r>
      <w:r w:rsidR="00110E0F" w:rsidRPr="00615C33">
        <w:rPr>
          <w:sz w:val="20"/>
          <w:szCs w:val="20"/>
        </w:rPr>
        <w:t xml:space="preserve">. </w:t>
      </w:r>
      <w:r w:rsidR="00B055B6">
        <w:rPr>
          <w:sz w:val="20"/>
          <w:szCs w:val="20"/>
        </w:rPr>
        <w:t>ΓΕΩΡΓΟΠΟΥΛΟΣ ΙΩΑΝΝΗΣ</w:t>
      </w:r>
    </w:p>
    <w:p w:rsidR="00E60D16" w:rsidRPr="00615C33" w:rsidRDefault="002C546E" w:rsidP="00353589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2"/>
          <w:szCs w:val="22"/>
        </w:rPr>
        <w:t xml:space="preserve">ΓΚΙΩΝΗ ΘΕΩΝΗ </w:t>
      </w:r>
      <w:r w:rsidR="00122555">
        <w:rPr>
          <w:sz w:val="22"/>
          <w:szCs w:val="22"/>
        </w:rPr>
        <w:t xml:space="preserve">   </w:t>
      </w:r>
      <w:r w:rsidR="00E60D16" w:rsidRPr="00615C33">
        <w:rPr>
          <w:sz w:val="22"/>
          <w:szCs w:val="22"/>
        </w:rPr>
        <w:t xml:space="preserve">                       </w:t>
      </w:r>
      <w:r w:rsidR="00122555">
        <w:rPr>
          <w:sz w:val="22"/>
          <w:szCs w:val="22"/>
        </w:rPr>
        <w:t xml:space="preserve"> </w:t>
      </w:r>
      <w:r w:rsidR="00110E0F">
        <w:rPr>
          <w:sz w:val="22"/>
          <w:szCs w:val="22"/>
        </w:rPr>
        <w:t xml:space="preserve"> </w:t>
      </w:r>
      <w:r w:rsidR="0078406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="00784064">
        <w:rPr>
          <w:sz w:val="22"/>
          <w:szCs w:val="22"/>
        </w:rPr>
        <w:t xml:space="preserve"> </w:t>
      </w:r>
      <w:r w:rsidR="00110E0F" w:rsidRPr="00615C33">
        <w:rPr>
          <w:sz w:val="18"/>
          <w:szCs w:val="18"/>
        </w:rPr>
        <w:t xml:space="preserve">5. </w:t>
      </w:r>
      <w:r w:rsidR="00B055B6">
        <w:rPr>
          <w:sz w:val="18"/>
          <w:szCs w:val="18"/>
        </w:rPr>
        <w:t>ΔΕΔΑΚΗ ΘΕΟΦΑΝΕΙΑ</w:t>
      </w:r>
    </w:p>
    <w:p w:rsidR="00353589" w:rsidRPr="00615C33" w:rsidRDefault="00E60D16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>ΓΚΟΛΕΜ</w:t>
      </w:r>
      <w:r w:rsidR="002C546E">
        <w:rPr>
          <w:sz w:val="22"/>
          <w:szCs w:val="22"/>
        </w:rPr>
        <w:t>Α</w:t>
      </w:r>
      <w:r w:rsidR="00122555">
        <w:rPr>
          <w:sz w:val="22"/>
          <w:szCs w:val="22"/>
        </w:rPr>
        <w:t xml:space="preserve"> </w:t>
      </w:r>
      <w:r w:rsidR="002C546E">
        <w:rPr>
          <w:sz w:val="22"/>
          <w:szCs w:val="22"/>
        </w:rPr>
        <w:t xml:space="preserve">ΧΡΙΣΤΙΝΑ </w:t>
      </w:r>
      <w:r w:rsidR="00110E0F">
        <w:rPr>
          <w:sz w:val="18"/>
          <w:szCs w:val="18"/>
        </w:rPr>
        <w:t xml:space="preserve">                             </w:t>
      </w:r>
      <w:r w:rsidR="00784064">
        <w:rPr>
          <w:sz w:val="18"/>
          <w:szCs w:val="18"/>
        </w:rPr>
        <w:t xml:space="preserve"> </w:t>
      </w:r>
      <w:r w:rsidR="00110E0F">
        <w:rPr>
          <w:sz w:val="18"/>
          <w:szCs w:val="18"/>
        </w:rPr>
        <w:t xml:space="preserve"> </w:t>
      </w:r>
      <w:r w:rsidR="002C546E">
        <w:rPr>
          <w:sz w:val="18"/>
          <w:szCs w:val="18"/>
        </w:rPr>
        <w:t xml:space="preserve">       </w:t>
      </w:r>
      <w:r w:rsidR="00110E0F">
        <w:rPr>
          <w:sz w:val="18"/>
          <w:szCs w:val="18"/>
        </w:rPr>
        <w:t xml:space="preserve"> </w:t>
      </w:r>
      <w:r w:rsidR="002C546E">
        <w:rPr>
          <w:sz w:val="18"/>
          <w:szCs w:val="18"/>
        </w:rPr>
        <w:t xml:space="preserve">  </w:t>
      </w:r>
      <w:r w:rsidR="00110E0F" w:rsidRPr="00615C33">
        <w:rPr>
          <w:sz w:val="20"/>
          <w:szCs w:val="20"/>
        </w:rPr>
        <w:t xml:space="preserve">6. </w:t>
      </w:r>
      <w:r w:rsidR="00B055B6">
        <w:rPr>
          <w:sz w:val="20"/>
          <w:szCs w:val="20"/>
        </w:rPr>
        <w:t xml:space="preserve">ΔΕΛΛΗ ΓΕΩΡΓΙΑ </w:t>
      </w:r>
    </w:p>
    <w:p w:rsidR="00353589" w:rsidRPr="00615C33" w:rsidRDefault="00353589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>ΓΚΟΛΕΜ</w:t>
      </w:r>
      <w:r w:rsidR="00122555">
        <w:rPr>
          <w:sz w:val="22"/>
          <w:szCs w:val="22"/>
        </w:rPr>
        <w:t>Η</w:t>
      </w:r>
      <w:r w:rsidR="002C546E">
        <w:rPr>
          <w:sz w:val="22"/>
          <w:szCs w:val="22"/>
        </w:rPr>
        <w:t xml:space="preserve"> </w:t>
      </w:r>
      <w:r w:rsidRPr="00615C33">
        <w:rPr>
          <w:sz w:val="22"/>
          <w:szCs w:val="22"/>
        </w:rPr>
        <w:t xml:space="preserve"> </w:t>
      </w:r>
      <w:r w:rsidR="002C546E">
        <w:rPr>
          <w:sz w:val="22"/>
          <w:szCs w:val="22"/>
        </w:rPr>
        <w:t>ΑΙΚΑΤΕΡΙΝΗ</w:t>
      </w:r>
      <w:r w:rsidR="00122555">
        <w:rPr>
          <w:sz w:val="22"/>
          <w:szCs w:val="22"/>
        </w:rPr>
        <w:t xml:space="preserve"> </w:t>
      </w:r>
      <w:r w:rsidRPr="00615C33">
        <w:rPr>
          <w:sz w:val="22"/>
          <w:szCs w:val="22"/>
        </w:rPr>
        <w:t xml:space="preserve">                 </w:t>
      </w:r>
      <w:r w:rsidR="00E60D16" w:rsidRPr="00615C33">
        <w:rPr>
          <w:sz w:val="22"/>
          <w:szCs w:val="22"/>
        </w:rPr>
        <w:t xml:space="preserve">  </w:t>
      </w:r>
      <w:r w:rsidR="00122555">
        <w:rPr>
          <w:sz w:val="22"/>
          <w:szCs w:val="22"/>
        </w:rPr>
        <w:t xml:space="preserve">   </w:t>
      </w:r>
      <w:r w:rsidR="00E60D16" w:rsidRPr="00615C33">
        <w:rPr>
          <w:sz w:val="22"/>
          <w:szCs w:val="22"/>
        </w:rPr>
        <w:t xml:space="preserve"> </w:t>
      </w:r>
      <w:r w:rsidR="00122555">
        <w:rPr>
          <w:sz w:val="22"/>
          <w:szCs w:val="22"/>
        </w:rPr>
        <w:t xml:space="preserve">  </w:t>
      </w:r>
      <w:r w:rsidR="00110E0F">
        <w:rPr>
          <w:sz w:val="22"/>
          <w:szCs w:val="22"/>
        </w:rPr>
        <w:t xml:space="preserve"> </w:t>
      </w:r>
      <w:r w:rsidR="00110E0F" w:rsidRPr="00615C33">
        <w:rPr>
          <w:sz w:val="20"/>
          <w:szCs w:val="20"/>
        </w:rPr>
        <w:t xml:space="preserve">7. </w:t>
      </w:r>
      <w:r w:rsidR="00B055B6">
        <w:rPr>
          <w:sz w:val="20"/>
          <w:szCs w:val="20"/>
        </w:rPr>
        <w:t xml:space="preserve">ΖΕΡΒΑΣ </w:t>
      </w:r>
      <w:r w:rsidR="00312646">
        <w:rPr>
          <w:sz w:val="20"/>
          <w:szCs w:val="20"/>
        </w:rPr>
        <w:t>ΠΑΝΤΕΛΕΗΜΩΝ</w:t>
      </w:r>
    </w:p>
    <w:p w:rsidR="00353589" w:rsidRPr="00615C33" w:rsidRDefault="00122555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ΓΚΟΛΕΜΗΣ </w:t>
      </w:r>
      <w:r w:rsidR="002C546E">
        <w:rPr>
          <w:sz w:val="22"/>
          <w:szCs w:val="22"/>
        </w:rPr>
        <w:t xml:space="preserve">ΓΕΩΡΓΙΟΣ </w:t>
      </w:r>
      <w:r w:rsidR="00353589" w:rsidRPr="00615C3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353589" w:rsidRPr="00615C33">
        <w:rPr>
          <w:sz w:val="22"/>
          <w:szCs w:val="22"/>
        </w:rPr>
        <w:t xml:space="preserve"> </w:t>
      </w:r>
      <w:r w:rsidR="00110E0F">
        <w:rPr>
          <w:sz w:val="22"/>
          <w:szCs w:val="22"/>
        </w:rPr>
        <w:t xml:space="preserve">  </w:t>
      </w:r>
      <w:r w:rsidR="00784064">
        <w:rPr>
          <w:sz w:val="22"/>
          <w:szCs w:val="22"/>
        </w:rPr>
        <w:t xml:space="preserve"> </w:t>
      </w:r>
      <w:r w:rsidR="00110E0F">
        <w:rPr>
          <w:sz w:val="22"/>
          <w:szCs w:val="22"/>
        </w:rPr>
        <w:t xml:space="preserve"> </w:t>
      </w:r>
      <w:r w:rsidR="002C546E">
        <w:rPr>
          <w:sz w:val="22"/>
          <w:szCs w:val="22"/>
        </w:rPr>
        <w:t xml:space="preserve">       </w:t>
      </w:r>
      <w:r w:rsidR="00110E0F" w:rsidRPr="00615C33">
        <w:rPr>
          <w:sz w:val="22"/>
          <w:szCs w:val="22"/>
        </w:rPr>
        <w:t>8</w:t>
      </w:r>
      <w:r w:rsidR="00110E0F">
        <w:rPr>
          <w:sz w:val="22"/>
          <w:szCs w:val="22"/>
        </w:rPr>
        <w:t>.</w:t>
      </w:r>
      <w:r w:rsidR="00312646">
        <w:rPr>
          <w:sz w:val="22"/>
          <w:szCs w:val="22"/>
        </w:rPr>
        <w:t xml:space="preserve"> ΖΕΡΒΑΣ ΓΕΩΡΓΙΟΣ </w:t>
      </w:r>
      <w:r w:rsidR="00110E0F" w:rsidRPr="00615C33">
        <w:rPr>
          <w:sz w:val="20"/>
          <w:szCs w:val="20"/>
        </w:rPr>
        <w:t xml:space="preserve"> </w:t>
      </w:r>
    </w:p>
    <w:p w:rsidR="00C52965" w:rsidRPr="00615C33" w:rsidRDefault="002C546E" w:rsidP="00C5296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ΓΚΟΛΕΜΗΣ ΠΑΝΑΓΙΩΤΗΣ </w:t>
      </w:r>
      <w:r w:rsidR="00C52965" w:rsidRPr="00615C33">
        <w:rPr>
          <w:sz w:val="22"/>
          <w:szCs w:val="22"/>
        </w:rPr>
        <w:t xml:space="preserve">                      </w:t>
      </w:r>
      <w:r w:rsidR="00C52965">
        <w:rPr>
          <w:sz w:val="22"/>
          <w:szCs w:val="22"/>
        </w:rPr>
        <w:t xml:space="preserve"> </w:t>
      </w:r>
      <w:r w:rsidR="00C52965" w:rsidRPr="00615C33">
        <w:rPr>
          <w:sz w:val="22"/>
          <w:szCs w:val="22"/>
        </w:rPr>
        <w:t xml:space="preserve">9. </w:t>
      </w:r>
      <w:r w:rsidR="00312646">
        <w:rPr>
          <w:sz w:val="22"/>
          <w:szCs w:val="22"/>
        </w:rPr>
        <w:t>ΙΩΑΝΝΙΔΗΣ ΣΤΕΦΑΝΟΣ</w:t>
      </w:r>
    </w:p>
    <w:p w:rsidR="00C52965" w:rsidRPr="00615C33" w:rsidRDefault="00C52965" w:rsidP="00C52965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ΔΑΛΙΑΤΣΗΣ ΛΕΩΝΙΔΑΣ      </w:t>
      </w:r>
      <w:r w:rsidR="00312646">
        <w:rPr>
          <w:sz w:val="22"/>
          <w:szCs w:val="22"/>
        </w:rPr>
        <w:t xml:space="preserve">                      10. ΚΑΛΟΓΕΡΑΚΗΣ ΙΩΑΝΝΗΣ</w:t>
      </w:r>
    </w:p>
    <w:p w:rsidR="00353589" w:rsidRPr="00615C33" w:rsidRDefault="00353589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ΔΗΜΑΡΑΚΗΣ ΑΝΤΩΝΙΟΣ </w:t>
      </w:r>
      <w:r w:rsidR="00615C33" w:rsidRPr="00615C33">
        <w:rPr>
          <w:sz w:val="22"/>
          <w:szCs w:val="22"/>
        </w:rPr>
        <w:t xml:space="preserve">   </w:t>
      </w:r>
      <w:r w:rsidR="00312646">
        <w:rPr>
          <w:sz w:val="22"/>
          <w:szCs w:val="22"/>
        </w:rPr>
        <w:t xml:space="preserve">                     11.</w:t>
      </w:r>
      <w:r w:rsidR="00615C33" w:rsidRPr="00615C33">
        <w:rPr>
          <w:sz w:val="22"/>
          <w:szCs w:val="22"/>
        </w:rPr>
        <w:t xml:space="preserve"> </w:t>
      </w:r>
      <w:r w:rsidR="00312646">
        <w:rPr>
          <w:sz w:val="22"/>
          <w:szCs w:val="22"/>
        </w:rPr>
        <w:t>ΚΑΛΟΓΕΡΑΚΗΣ ΣΠΥΡΙΔΩΝ</w:t>
      </w:r>
      <w:r w:rsidR="00312646" w:rsidRPr="00615C33">
        <w:rPr>
          <w:sz w:val="22"/>
          <w:szCs w:val="22"/>
        </w:rPr>
        <w:t xml:space="preserve">              </w:t>
      </w:r>
    </w:p>
    <w:p w:rsidR="00353589" w:rsidRPr="00615C33" w:rsidRDefault="00353589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>ΔΗΜΗΤΡΙΟΥ ΔΗΜΗΤΡΙΟ</w:t>
      </w:r>
      <w:r w:rsidR="00110E0F">
        <w:rPr>
          <w:sz w:val="22"/>
          <w:szCs w:val="22"/>
        </w:rPr>
        <w:t>Σ</w:t>
      </w:r>
      <w:r w:rsidR="00312646">
        <w:rPr>
          <w:sz w:val="22"/>
          <w:szCs w:val="22"/>
        </w:rPr>
        <w:t xml:space="preserve">                        12. ΚΑΛΟΥΔΗΣ ΝΕΚΤΑΡΙΟΣ </w:t>
      </w:r>
    </w:p>
    <w:p w:rsidR="00353589" w:rsidRPr="00615C33" w:rsidRDefault="00353589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>ΖΑΙΜΙ ΝΕ</w:t>
      </w:r>
      <w:r w:rsidRPr="00615C33">
        <w:rPr>
          <w:sz w:val="22"/>
          <w:szCs w:val="22"/>
          <w:lang w:val="en-US"/>
        </w:rPr>
        <w:t xml:space="preserve">VILA </w:t>
      </w:r>
      <w:r w:rsidRPr="00615C33">
        <w:rPr>
          <w:sz w:val="22"/>
          <w:szCs w:val="22"/>
        </w:rPr>
        <w:t xml:space="preserve">                             </w:t>
      </w:r>
      <w:r w:rsidR="00312646">
        <w:rPr>
          <w:sz w:val="22"/>
          <w:szCs w:val="22"/>
        </w:rPr>
        <w:t xml:space="preserve">              13.</w:t>
      </w:r>
      <w:r w:rsidR="00312646" w:rsidRPr="00312646">
        <w:rPr>
          <w:sz w:val="22"/>
          <w:szCs w:val="22"/>
        </w:rPr>
        <w:t xml:space="preserve"> </w:t>
      </w:r>
      <w:r w:rsidR="00312646">
        <w:rPr>
          <w:sz w:val="22"/>
          <w:szCs w:val="22"/>
        </w:rPr>
        <w:t>ΚΑΡΑΜΑΝΟΣ ΣΑΡΑΝΤΟΣ</w:t>
      </w:r>
    </w:p>
    <w:p w:rsidR="00AD1785" w:rsidRPr="00615C33" w:rsidRDefault="00E60D16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ΚΟΥΓΙΑΣ ΝΙΚΟΛΑΟΣ </w:t>
      </w:r>
      <w:r w:rsidR="00312646">
        <w:rPr>
          <w:sz w:val="22"/>
          <w:szCs w:val="22"/>
        </w:rPr>
        <w:t xml:space="preserve">                               14. ΚΑΣΙΞΙΟΓΛΟΥ ΝΙΚΟΛΑΟΣ</w:t>
      </w:r>
    </w:p>
    <w:p w:rsidR="00E60D16" w:rsidRPr="00615C33" w:rsidRDefault="00E60D16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>ΚΟΥΚΑΚΗΣ ΙΩΑΝΝΗΣ</w:t>
      </w:r>
      <w:r w:rsidR="00312646">
        <w:rPr>
          <w:sz w:val="22"/>
          <w:szCs w:val="22"/>
        </w:rPr>
        <w:t xml:space="preserve">                              15. ΚΟΚΚΙΝΟΠΟΥΛΟΣ ΑΝΤΩΝΙΟΣ </w:t>
      </w:r>
    </w:p>
    <w:p w:rsidR="00E60D16" w:rsidRPr="00615C33" w:rsidRDefault="00E60D16" w:rsidP="00E60D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>ΚΟΥΚΟΥΒΕΛΗΣ ΑΝΔΡΙΑΝΟΣ</w:t>
      </w:r>
      <w:r w:rsidR="00312646">
        <w:rPr>
          <w:sz w:val="22"/>
          <w:szCs w:val="22"/>
        </w:rPr>
        <w:t xml:space="preserve">         </w:t>
      </w:r>
      <w:r w:rsidR="00D6456D">
        <w:rPr>
          <w:sz w:val="22"/>
          <w:szCs w:val="22"/>
        </w:rPr>
        <w:t xml:space="preserve"> </w:t>
      </w:r>
      <w:r w:rsidR="00312646">
        <w:rPr>
          <w:sz w:val="22"/>
          <w:szCs w:val="22"/>
        </w:rPr>
        <w:t xml:space="preserve">16. </w:t>
      </w:r>
      <w:r w:rsidR="00566126">
        <w:rPr>
          <w:sz w:val="22"/>
          <w:szCs w:val="22"/>
        </w:rPr>
        <w:t xml:space="preserve">ΚΟΚΚΙΝΟΠΟΥΛΟΣ </w:t>
      </w:r>
      <w:r w:rsidR="00C00618">
        <w:rPr>
          <w:sz w:val="22"/>
          <w:szCs w:val="22"/>
        </w:rPr>
        <w:t xml:space="preserve"> </w:t>
      </w:r>
      <w:r w:rsidR="00566126">
        <w:rPr>
          <w:sz w:val="22"/>
          <w:szCs w:val="22"/>
        </w:rPr>
        <w:t>ΝΙΚΟΛΑΟΣ</w:t>
      </w:r>
    </w:p>
    <w:p w:rsidR="00E60D16" w:rsidRPr="00615C33" w:rsidRDefault="00110E0F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ΜΑΥΡΟΓΙΑΝΝΗ ΜΑΡΙΑ </w:t>
      </w:r>
      <w:r w:rsidR="00566126">
        <w:rPr>
          <w:sz w:val="22"/>
          <w:szCs w:val="22"/>
        </w:rPr>
        <w:t xml:space="preserve">                   </w:t>
      </w:r>
      <w:r w:rsidR="00D6456D">
        <w:rPr>
          <w:sz w:val="22"/>
          <w:szCs w:val="22"/>
        </w:rPr>
        <w:t xml:space="preserve"> </w:t>
      </w:r>
      <w:r w:rsidR="00566126">
        <w:rPr>
          <w:sz w:val="22"/>
          <w:szCs w:val="22"/>
        </w:rPr>
        <w:t xml:space="preserve">17. </w:t>
      </w:r>
      <w:r w:rsidR="00C00618">
        <w:rPr>
          <w:sz w:val="22"/>
          <w:szCs w:val="22"/>
        </w:rPr>
        <w:t xml:space="preserve">ΚΟΚΚΙΝΟΠΟΥΛΟΣ ΠΑΝΑΓΙΩΤΗΣ </w:t>
      </w:r>
    </w:p>
    <w:p w:rsidR="00AD1785" w:rsidRPr="00615C33" w:rsidRDefault="00D25B74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ΜΗΤΣΟΥ ΔΗΜΗΤΡΙΟΣ </w:t>
      </w:r>
      <w:r w:rsidR="00566126">
        <w:rPr>
          <w:sz w:val="22"/>
          <w:szCs w:val="22"/>
        </w:rPr>
        <w:t xml:space="preserve">                      </w:t>
      </w:r>
      <w:r w:rsidR="00C00618">
        <w:rPr>
          <w:sz w:val="22"/>
          <w:szCs w:val="22"/>
        </w:rPr>
        <w:t xml:space="preserve"> </w:t>
      </w:r>
      <w:r w:rsidR="00566126">
        <w:rPr>
          <w:sz w:val="22"/>
          <w:szCs w:val="22"/>
        </w:rPr>
        <w:t xml:space="preserve">18. </w:t>
      </w:r>
      <w:r w:rsidR="00C00618">
        <w:rPr>
          <w:sz w:val="22"/>
          <w:szCs w:val="22"/>
        </w:rPr>
        <w:t xml:space="preserve">ΚΟΛΤΣΙΔΑ ΜΑΡΙΑΝΝΑ ΕΛΕΥΘΕΡΙΑ </w:t>
      </w:r>
      <w:r w:rsidR="00C00618" w:rsidRPr="00615C33">
        <w:rPr>
          <w:sz w:val="22"/>
          <w:szCs w:val="22"/>
        </w:rPr>
        <w:t xml:space="preserve"> </w:t>
      </w:r>
    </w:p>
    <w:p w:rsidR="00110E0F" w:rsidRPr="00615C33" w:rsidRDefault="00110E0F" w:rsidP="00110E0F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ΜΟΥΓΙΟΣ ΑΝΤΩΝΙΟΣ  </w:t>
      </w:r>
      <w:r w:rsidR="00566126">
        <w:rPr>
          <w:sz w:val="22"/>
          <w:szCs w:val="22"/>
        </w:rPr>
        <w:t xml:space="preserve">                       19.</w:t>
      </w:r>
      <w:r w:rsidRPr="00615C33">
        <w:rPr>
          <w:sz w:val="22"/>
          <w:szCs w:val="22"/>
        </w:rPr>
        <w:t xml:space="preserve"> </w:t>
      </w:r>
      <w:r w:rsidR="00C00618">
        <w:rPr>
          <w:sz w:val="22"/>
          <w:szCs w:val="22"/>
        </w:rPr>
        <w:t>ΚΟΥΚΟΥΜΗ ΣΟΦΙΑ</w:t>
      </w:r>
    </w:p>
    <w:p w:rsidR="00110E0F" w:rsidRDefault="00110E0F" w:rsidP="0035358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ΜΠΟΥΡΙΚΑΣ ΓΕΩΡΓΙΟΣ </w:t>
      </w:r>
      <w:r w:rsidR="00566126">
        <w:rPr>
          <w:sz w:val="22"/>
          <w:szCs w:val="22"/>
        </w:rPr>
        <w:t xml:space="preserve">                    </w:t>
      </w:r>
      <w:r w:rsidR="00D6456D">
        <w:rPr>
          <w:sz w:val="22"/>
          <w:szCs w:val="22"/>
        </w:rPr>
        <w:t xml:space="preserve">               </w:t>
      </w:r>
    </w:p>
    <w:p w:rsidR="00615C33" w:rsidRDefault="00D25B74" w:rsidP="00D25B74">
      <w:pPr>
        <w:pStyle w:val="a4"/>
        <w:numPr>
          <w:ilvl w:val="0"/>
          <w:numId w:val="1"/>
        </w:numPr>
        <w:rPr>
          <w:sz w:val="22"/>
          <w:szCs w:val="22"/>
        </w:rPr>
      </w:pPr>
      <w:r w:rsidRPr="00615C33">
        <w:rPr>
          <w:sz w:val="22"/>
          <w:szCs w:val="22"/>
        </w:rPr>
        <w:t xml:space="preserve">ΞΑΓΟΡΑΡΗ ΣΠΥΡΙΔΟΥΛΑ  </w:t>
      </w:r>
      <w:r w:rsidR="00D6456D">
        <w:rPr>
          <w:sz w:val="22"/>
          <w:szCs w:val="22"/>
        </w:rPr>
        <w:t xml:space="preserve">                                </w:t>
      </w:r>
      <w:r w:rsidR="00D6456D" w:rsidRPr="00D6456D">
        <w:rPr>
          <w:b/>
          <w:bCs/>
          <w:sz w:val="22"/>
          <w:szCs w:val="22"/>
        </w:rPr>
        <w:t>Ο ΑΝΤΙΔΗΜΑΡΧΟΣ</w:t>
      </w:r>
    </w:p>
    <w:p w:rsidR="008D216C" w:rsidRPr="00C37007" w:rsidRDefault="00700988" w:rsidP="00C3700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C37007">
        <w:rPr>
          <w:sz w:val="22"/>
          <w:szCs w:val="22"/>
        </w:rPr>
        <w:t>ΤΣΟΥΚΑ ΕΥΑΓΓΕΛΙΑ</w:t>
      </w:r>
      <w:r w:rsidR="00D6456D" w:rsidRPr="00C37007">
        <w:rPr>
          <w:sz w:val="22"/>
          <w:szCs w:val="22"/>
        </w:rPr>
        <w:t xml:space="preserve">                                      </w:t>
      </w:r>
      <w:r w:rsidR="00D6456D" w:rsidRPr="00C37007">
        <w:rPr>
          <w:b/>
          <w:bCs/>
          <w:sz w:val="22"/>
          <w:szCs w:val="22"/>
        </w:rPr>
        <w:t>ΜΕΡΤΥΡΗΣ ΕΛ. ΙΩΣΗΦ</w:t>
      </w:r>
      <w:r w:rsidR="00D6456D" w:rsidRPr="00C37007">
        <w:rPr>
          <w:sz w:val="22"/>
          <w:szCs w:val="22"/>
        </w:rPr>
        <w:t>.</w:t>
      </w:r>
      <w:r w:rsidR="00110E0F" w:rsidRPr="00C37007">
        <w:rPr>
          <w:sz w:val="22"/>
          <w:szCs w:val="22"/>
        </w:rPr>
        <w:t xml:space="preserve">         </w:t>
      </w:r>
      <w:r w:rsidR="00615C33" w:rsidRPr="00C37007">
        <w:rPr>
          <w:sz w:val="22"/>
          <w:szCs w:val="22"/>
        </w:rPr>
        <w:t xml:space="preserve">                                                                               </w:t>
      </w:r>
    </w:p>
    <w:sectPr w:rsidR="008D216C" w:rsidRPr="00C37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8F3"/>
    <w:multiLevelType w:val="hybridMultilevel"/>
    <w:tmpl w:val="CEB21C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C"/>
    <w:rsid w:val="00110E0F"/>
    <w:rsid w:val="00122555"/>
    <w:rsid w:val="001D3027"/>
    <w:rsid w:val="002C546E"/>
    <w:rsid w:val="002E7893"/>
    <w:rsid w:val="00312646"/>
    <w:rsid w:val="00320C3B"/>
    <w:rsid w:val="00353589"/>
    <w:rsid w:val="003D7245"/>
    <w:rsid w:val="00494478"/>
    <w:rsid w:val="005003C4"/>
    <w:rsid w:val="00566126"/>
    <w:rsid w:val="00615C33"/>
    <w:rsid w:val="00696C01"/>
    <w:rsid w:val="00700988"/>
    <w:rsid w:val="0070794B"/>
    <w:rsid w:val="007111E8"/>
    <w:rsid w:val="00730C05"/>
    <w:rsid w:val="00784064"/>
    <w:rsid w:val="008900DF"/>
    <w:rsid w:val="008A23AB"/>
    <w:rsid w:val="008D216C"/>
    <w:rsid w:val="00A27F22"/>
    <w:rsid w:val="00AD1785"/>
    <w:rsid w:val="00B055B6"/>
    <w:rsid w:val="00B95E8C"/>
    <w:rsid w:val="00C00618"/>
    <w:rsid w:val="00C044AF"/>
    <w:rsid w:val="00C2280C"/>
    <w:rsid w:val="00C37007"/>
    <w:rsid w:val="00C52965"/>
    <w:rsid w:val="00C95500"/>
    <w:rsid w:val="00D25B74"/>
    <w:rsid w:val="00D30DA2"/>
    <w:rsid w:val="00D6456D"/>
    <w:rsid w:val="00DB5F6D"/>
    <w:rsid w:val="00E60D16"/>
    <w:rsid w:val="00F45602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0772-B6AB-49DB-A428-84463B6D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8D216C"/>
    <w:pPr>
      <w:keepNext/>
      <w:widowControl w:val="0"/>
      <w:tabs>
        <w:tab w:val="left" w:pos="1560"/>
      </w:tabs>
      <w:snapToGrid w:val="0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8D216C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8D216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D216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5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di2ermionid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User1</cp:lastModifiedBy>
  <cp:revision>2</cp:revision>
  <cp:lastPrinted>2020-05-13T09:25:00Z</cp:lastPrinted>
  <dcterms:created xsi:type="dcterms:W3CDTF">2020-05-13T11:17:00Z</dcterms:created>
  <dcterms:modified xsi:type="dcterms:W3CDTF">2020-05-13T11:17:00Z</dcterms:modified>
</cp:coreProperties>
</file>