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5468" w14:textId="53AD7337" w:rsidR="00A22B79" w:rsidRDefault="00A22B79" w:rsidP="00A22B79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A0F7B2" wp14:editId="6BC21192">
                <wp:simplePos x="0" y="0"/>
                <wp:positionH relativeFrom="column">
                  <wp:posOffset>586105</wp:posOffset>
                </wp:positionH>
                <wp:positionV relativeFrom="paragraph">
                  <wp:posOffset>69850</wp:posOffset>
                </wp:positionV>
                <wp:extent cx="1275080" cy="450215"/>
                <wp:effectExtent l="5080" t="12700" r="5715" b="1333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B01C9" w14:textId="77777777" w:rsidR="00A22B79" w:rsidRDefault="00A22B79" w:rsidP="00A22B7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C0000"/>
                                <w:sz w:val="16"/>
                                <w:szCs w:val="16"/>
                                <w:lang w:eastAsia="el-GR"/>
                              </w:rPr>
                              <w:t>Κέντρο Κοινότητας</w:t>
                            </w:r>
                          </w:p>
                          <w:p w14:paraId="04502DA1" w14:textId="77777777" w:rsidR="00A22B79" w:rsidRDefault="00A22B79" w:rsidP="00A22B7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C0000"/>
                                <w:sz w:val="16"/>
                                <w:szCs w:val="16"/>
                                <w:lang w:eastAsia="el-GR"/>
                              </w:rPr>
                              <w:t>και Κινητή  Μονάδα</w:t>
                            </w:r>
                          </w:p>
                          <w:p w14:paraId="12F3270C" w14:textId="77777777" w:rsidR="00A22B79" w:rsidRDefault="00A22B79" w:rsidP="00A22B79">
                            <w:r>
                              <w:rPr>
                                <w:rFonts w:ascii="Arial" w:hAnsi="Arial" w:cs="Arial"/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ΔΗΜΟΥ ΝΑΥΠΛΙΕΩΝ </w:t>
                            </w:r>
                          </w:p>
                          <w:p w14:paraId="152DBB9F" w14:textId="77777777" w:rsidR="00A22B79" w:rsidRDefault="00A22B79" w:rsidP="00A22B79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0F7B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6.15pt;margin-top:5.5pt;width:100.4pt;height:35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" strokecolor="white">
                <v:textbox>
                  <w:txbxContent>
                    <w:p w14:paraId="1F0B01C9" w14:textId="77777777" w:rsidR="00A22B79" w:rsidRDefault="00A22B79" w:rsidP="00A22B79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CC0000"/>
                          <w:sz w:val="16"/>
                          <w:szCs w:val="16"/>
                          <w:lang w:eastAsia="el-GR"/>
                        </w:rPr>
                        <w:t>Κέντρο Κοινότητας</w:t>
                      </w:r>
                    </w:p>
                    <w:p w14:paraId="04502DA1" w14:textId="77777777" w:rsidR="00A22B79" w:rsidRDefault="00A22B79" w:rsidP="00A22B79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CC0000"/>
                          <w:sz w:val="16"/>
                          <w:szCs w:val="16"/>
                          <w:lang w:eastAsia="el-GR"/>
                        </w:rPr>
                        <w:t>και Κινητή  Μονάδα</w:t>
                      </w:r>
                    </w:p>
                    <w:p w14:paraId="12F3270C" w14:textId="77777777" w:rsidR="00A22B79" w:rsidRDefault="00A22B79" w:rsidP="00A22B79">
                      <w:r>
                        <w:rPr>
                          <w:rFonts w:ascii="Arial" w:hAnsi="Arial" w:cs="Arial"/>
                          <w:b/>
                          <w:color w:val="3366FF"/>
                          <w:sz w:val="16"/>
                          <w:szCs w:val="16"/>
                        </w:rPr>
                        <w:t xml:space="preserve">ΔΗΜΟΥ ΝΑΥΠΛΙΕΩΝ </w:t>
                      </w:r>
                    </w:p>
                    <w:p w14:paraId="152DBB9F" w14:textId="77777777" w:rsidR="00A22B79" w:rsidRDefault="00A22B79" w:rsidP="00A22B79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4B5510" wp14:editId="536CB9E4">
            <wp:extent cx="590550" cy="4095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7" t="-180" r="-157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2310" w14:textId="77777777" w:rsidR="00A05734" w:rsidRPr="00A05734" w:rsidRDefault="00A05734" w:rsidP="00A05734">
      <w:pPr>
        <w:suppressAutoHyphens w:val="0"/>
        <w:spacing w:after="0" w:line="240" w:lineRule="auto"/>
        <w:rPr>
          <w:rFonts w:ascii="Arial" w:hAnsi="Arial" w:cs="Arial"/>
          <w:color w:val="CC0000"/>
          <w:sz w:val="16"/>
          <w:szCs w:val="16"/>
          <w:lang w:eastAsia="el-GR"/>
        </w:rPr>
      </w:pPr>
      <w:r w:rsidRPr="00A05734">
        <w:rPr>
          <w:rFonts w:ascii="Arial" w:hAnsi="Arial" w:cs="Arial"/>
          <w:color w:val="CC0000"/>
          <w:sz w:val="16"/>
          <w:szCs w:val="16"/>
          <w:lang w:eastAsia="el-GR"/>
        </w:rPr>
        <w:t>με περιοχή ευθύνης την</w:t>
      </w:r>
    </w:p>
    <w:p w14:paraId="02DFFB73" w14:textId="77777777" w:rsidR="00A05734" w:rsidRPr="00A05734" w:rsidRDefault="00A05734" w:rsidP="00A05734">
      <w:pPr>
        <w:suppressAutoHyphens w:val="0"/>
        <w:spacing w:after="0" w:line="240" w:lineRule="auto"/>
        <w:rPr>
          <w:rFonts w:ascii="Times New Roman" w:hAnsi="Times New Roman"/>
          <w:b/>
          <w:noProof/>
          <w:sz w:val="16"/>
          <w:szCs w:val="16"/>
          <w:lang w:eastAsia="el-GR"/>
        </w:rPr>
      </w:pPr>
      <w:r w:rsidRPr="00A05734">
        <w:rPr>
          <w:rFonts w:ascii="Arial" w:hAnsi="Arial" w:cs="Arial"/>
          <w:b/>
          <w:color w:val="3366FF"/>
          <w:sz w:val="16"/>
          <w:szCs w:val="16"/>
          <w:lang w:eastAsia="el-GR"/>
        </w:rPr>
        <w:t>ΠΕΡΙΦΕΡΕΙΑΚΗ ΕΝΟΤΗΤΑ ΑΡΓΟΛΙΔΑΣ</w:t>
      </w:r>
    </w:p>
    <w:p w14:paraId="4029F1DA" w14:textId="24300F1D" w:rsidR="00A22B79" w:rsidRDefault="00A22B79" w:rsidP="00A22B79"/>
    <w:tbl>
      <w:tblPr>
        <w:tblpPr w:leftFromText="180" w:rightFromText="180" w:vertAnchor="text" w:horzAnchor="margin" w:tblpXSpec="center" w:tblpY="-58"/>
        <w:tblW w:w="10822" w:type="dxa"/>
        <w:tblLayout w:type="fixed"/>
        <w:tblLook w:val="0000" w:firstRow="0" w:lastRow="0" w:firstColumn="0" w:lastColumn="0" w:noHBand="0" w:noVBand="0"/>
      </w:tblPr>
      <w:tblGrid>
        <w:gridCol w:w="2184"/>
        <w:gridCol w:w="2091"/>
        <w:gridCol w:w="1968"/>
        <w:gridCol w:w="2119"/>
        <w:gridCol w:w="2460"/>
      </w:tblGrid>
      <w:tr w:rsidR="00A22B79" w:rsidRPr="00A22B79" w14:paraId="466E0E72" w14:textId="77777777" w:rsidTr="00A22B79">
        <w:trPr>
          <w:trHeight w:val="652"/>
        </w:trPr>
        <w:tc>
          <w:tcPr>
            <w:tcW w:w="10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AC34" w14:textId="0AB7BDF8" w:rsidR="00A22B79" w:rsidRPr="00A22B79" w:rsidRDefault="00A22B79" w:rsidP="00A22B79">
            <w:pPr>
              <w:widowControl w:val="0"/>
              <w:jc w:val="center"/>
            </w:pPr>
            <w:r w:rsidRPr="00A22B79">
              <w:rPr>
                <w:sz w:val="36"/>
                <w:szCs w:val="36"/>
              </w:rPr>
              <w:t xml:space="preserve">Πρόγραμμα Κινητής Μονάδας </w:t>
            </w:r>
            <w:r w:rsidR="0023566E">
              <w:rPr>
                <w:sz w:val="36"/>
                <w:szCs w:val="36"/>
              </w:rPr>
              <w:t>ΙΟΥΝΙΟΥ</w:t>
            </w:r>
            <w:r w:rsidRPr="00A22B79">
              <w:rPr>
                <w:sz w:val="36"/>
                <w:szCs w:val="36"/>
              </w:rPr>
              <w:t xml:space="preserve"> 2023</w:t>
            </w:r>
          </w:p>
        </w:tc>
      </w:tr>
      <w:tr w:rsidR="00A22B79" w:rsidRPr="00A22B79" w14:paraId="3C8C04D2" w14:textId="77777777" w:rsidTr="00A22B79">
        <w:trPr>
          <w:trHeight w:val="483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2D172A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DE6160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A85C7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FAFE55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FBD0F5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ΠΑΡΑΣΚΕΥΗ</w:t>
            </w:r>
          </w:p>
        </w:tc>
      </w:tr>
      <w:tr w:rsidR="00A22B79" w:rsidRPr="00A22B79" w14:paraId="230191A6" w14:textId="77777777" w:rsidTr="00E93EC9">
        <w:trPr>
          <w:trHeight w:val="10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1B5B" w14:textId="71CD3154" w:rsidR="00A22B79" w:rsidRPr="0014421C" w:rsidRDefault="00A22B79" w:rsidP="00A22B7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76331" w14:textId="4377C65C" w:rsidR="00A22B79" w:rsidRPr="0014421C" w:rsidRDefault="00A22B79" w:rsidP="00A22B79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D75B" w14:textId="65018113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1438649" w14:textId="323823B2" w:rsidR="00A22B79" w:rsidRPr="0014421C" w:rsidRDefault="00E93EC9" w:rsidP="00A22B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1/6</w:t>
            </w:r>
          </w:p>
          <w:p w14:paraId="4683A29E" w14:textId="1210CC25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  <w:r w:rsidR="00277C44" w:rsidRPr="0014421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6A3B" w14:textId="5580C33B" w:rsidR="00A22B79" w:rsidRPr="0014421C" w:rsidRDefault="00E93EC9" w:rsidP="00A22B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2/6</w:t>
            </w:r>
          </w:p>
          <w:p w14:paraId="4EB22350" w14:textId="1FFF34D9" w:rsidR="00A22B79" w:rsidRPr="0014421C" w:rsidRDefault="00E93EC9" w:rsidP="00A22B7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ΝΑΥΠΛΙΟ</w:t>
            </w:r>
          </w:p>
        </w:tc>
      </w:tr>
      <w:tr w:rsidR="00A22B79" w:rsidRPr="00A22B79" w14:paraId="6B426C99" w14:textId="77777777" w:rsidTr="00E93EC9">
        <w:trPr>
          <w:trHeight w:val="130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6220" w14:textId="682F7899" w:rsidR="00A22B79" w:rsidRPr="0014421C" w:rsidRDefault="00E93EC9" w:rsidP="00A22B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5/6</w:t>
            </w:r>
          </w:p>
          <w:p w14:paraId="63EA30C7" w14:textId="36CE788C" w:rsidR="00A22B79" w:rsidRPr="0014421C" w:rsidRDefault="00E93EC9" w:rsidP="00A22B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ΑΡΓΙΑ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A5E2340" w14:textId="737F1F6D" w:rsidR="00A22B79" w:rsidRPr="0014421C" w:rsidRDefault="00E93EC9" w:rsidP="00A22B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6/6</w:t>
            </w:r>
          </w:p>
          <w:p w14:paraId="787B29BC" w14:textId="77777777" w:rsidR="00A22B79" w:rsidRPr="0014421C" w:rsidRDefault="00A22B79" w:rsidP="00A22B79">
            <w:pPr>
              <w:widowControl w:val="0"/>
              <w:tabs>
                <w:tab w:val="right" w:pos="2197"/>
              </w:tabs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ΛΥΓΟΥΡΙΟ</w:t>
            </w:r>
            <w:r w:rsidRPr="0014421C">
              <w:rPr>
                <w:b/>
                <w:sz w:val="24"/>
                <w:szCs w:val="24"/>
              </w:rPr>
              <w:tab/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7FD092F" w14:textId="01C834BA" w:rsidR="00A22B79" w:rsidRPr="0014421C" w:rsidRDefault="00E93EC9" w:rsidP="00A22B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7/6</w:t>
            </w:r>
          </w:p>
          <w:p w14:paraId="31561B87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F6AE082" w14:textId="1D5EDC18" w:rsidR="00A22B79" w:rsidRPr="0014421C" w:rsidRDefault="00E93EC9" w:rsidP="00A22B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8/6</w:t>
            </w:r>
          </w:p>
          <w:p w14:paraId="5233CC98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83CB63E" w14:textId="231BC83F" w:rsidR="00A22B79" w:rsidRPr="0014421C" w:rsidRDefault="00E93EC9" w:rsidP="00A22B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9/6</w:t>
            </w:r>
          </w:p>
          <w:p w14:paraId="3C2825E4" w14:textId="00B0C612" w:rsidR="00A22B79" w:rsidRPr="0014421C" w:rsidRDefault="00E93EC9" w:rsidP="00A22B7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ΚΟΙΛΑΔΑ</w:t>
            </w:r>
          </w:p>
        </w:tc>
      </w:tr>
      <w:tr w:rsidR="00A22B79" w:rsidRPr="00A22B79" w14:paraId="11DBD8F4" w14:textId="77777777" w:rsidTr="00166CCE">
        <w:trPr>
          <w:trHeight w:val="131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E4D2270" w14:textId="0661C827" w:rsidR="00A22B79" w:rsidRPr="0014421C" w:rsidRDefault="00E93EC9" w:rsidP="00A22B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12/6</w:t>
            </w:r>
          </w:p>
          <w:p w14:paraId="202F2271" w14:textId="3383CA4E" w:rsidR="00A22B79" w:rsidRPr="0014421C" w:rsidRDefault="00166CCE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ΚΟΙΛΑΔΑ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B49175A" w14:textId="16185A3B" w:rsidR="00A22B79" w:rsidRPr="0014421C" w:rsidRDefault="00E93EC9" w:rsidP="00A22B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13/6</w:t>
            </w:r>
          </w:p>
          <w:p w14:paraId="4E11AA6A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ΛΥΓΟΥΡΙΟ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6C392BB" w14:textId="59BC97CE" w:rsidR="00A22B79" w:rsidRPr="0014421C" w:rsidRDefault="00E93EC9" w:rsidP="00A22B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14/6</w:t>
            </w:r>
          </w:p>
          <w:p w14:paraId="67E0CAD3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5D1F804" w14:textId="73F634E3" w:rsidR="00A22B79" w:rsidRPr="0014421C" w:rsidRDefault="00E93EC9" w:rsidP="00A22B7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15/6</w:t>
            </w:r>
          </w:p>
          <w:p w14:paraId="5324727D" w14:textId="77777777" w:rsidR="00A22B79" w:rsidRPr="0014421C" w:rsidRDefault="00A22B79" w:rsidP="00A22B79">
            <w:pPr>
              <w:widowControl w:val="0"/>
              <w:jc w:val="both"/>
              <w:rPr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42A6" w14:textId="00C7B39A" w:rsidR="00B33EF7" w:rsidRPr="0014421C" w:rsidRDefault="00E93EC9" w:rsidP="00B33EF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16/6</w:t>
            </w:r>
          </w:p>
          <w:p w14:paraId="67465FF3" w14:textId="364F4F94" w:rsidR="00A22B79" w:rsidRPr="0014421C" w:rsidRDefault="00E93EC9" w:rsidP="00B33EF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ΝΑΥΠΛΙΟ</w:t>
            </w:r>
          </w:p>
        </w:tc>
      </w:tr>
      <w:tr w:rsidR="00166CCE" w:rsidRPr="00A22B79" w14:paraId="570B1D8B" w14:textId="77777777" w:rsidTr="00E93EC9">
        <w:trPr>
          <w:trHeight w:val="131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16162B7C" w14:textId="38474F6C" w:rsidR="00166CCE" w:rsidRPr="0014421C" w:rsidRDefault="00E93EC9" w:rsidP="00166C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19/6</w:t>
            </w:r>
          </w:p>
          <w:p w14:paraId="2792D0C2" w14:textId="6B8EFAA1" w:rsidR="00166CCE" w:rsidRPr="0014421C" w:rsidRDefault="00166CCE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  <w:lang w:val="en-US"/>
              </w:rPr>
              <w:t>ΚΟΙΛΑΔΑ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6EBA97A" w14:textId="2E87BB0C" w:rsidR="00166CCE" w:rsidRPr="0014421C" w:rsidRDefault="00E93EC9" w:rsidP="00166C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20/6</w:t>
            </w:r>
          </w:p>
          <w:p w14:paraId="465F6550" w14:textId="79D1A2F4" w:rsidR="00166CCE" w:rsidRPr="0014421C" w:rsidRDefault="00166CCE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ΛΥΓΟΥΡΙΟ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56A7806" w14:textId="5749CE76" w:rsidR="00166CCE" w:rsidRPr="0014421C" w:rsidRDefault="00E93EC9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21/6</w:t>
            </w:r>
          </w:p>
          <w:p w14:paraId="54BE88CD" w14:textId="208B583F" w:rsidR="00166CCE" w:rsidRPr="0014421C" w:rsidRDefault="00166CCE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B1794FE" w14:textId="3F69D423" w:rsidR="00166CCE" w:rsidRPr="00E93EC9" w:rsidRDefault="00E93EC9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22/6</w:t>
            </w:r>
          </w:p>
          <w:p w14:paraId="2C92F90A" w14:textId="0C8C4752" w:rsidR="00166CCE" w:rsidRPr="0014421C" w:rsidRDefault="00E93EC9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B7EA2A" w14:textId="4C44F879" w:rsidR="00166CCE" w:rsidRPr="00E93EC9" w:rsidRDefault="00E93EC9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23/6</w:t>
            </w:r>
          </w:p>
          <w:p w14:paraId="1D68C2EF" w14:textId="68010F66" w:rsidR="00166CCE" w:rsidRPr="0014421C" w:rsidRDefault="00E93EC9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ΝΑΥΠΛΙΟ</w:t>
            </w:r>
          </w:p>
        </w:tc>
      </w:tr>
      <w:tr w:rsidR="00166CCE" w:rsidRPr="00E93EC9" w14:paraId="5F81CE59" w14:textId="77777777" w:rsidTr="00E93EC9">
        <w:trPr>
          <w:trHeight w:val="32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3A1EBCCB" w14:textId="4F641F8D" w:rsidR="00166CCE" w:rsidRPr="00E93EC9" w:rsidRDefault="00E93EC9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26/6</w:t>
            </w:r>
          </w:p>
          <w:p w14:paraId="483D7B68" w14:textId="77777777" w:rsidR="00166CCE" w:rsidRPr="00E93EC9" w:rsidRDefault="00166CCE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93EC9">
              <w:rPr>
                <w:b/>
                <w:sz w:val="24"/>
                <w:szCs w:val="24"/>
              </w:rPr>
              <w:t>ΚΟΙΛΑΔΑ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9B41F71" w14:textId="774D975D" w:rsidR="00166CCE" w:rsidRPr="00E93EC9" w:rsidRDefault="00E93EC9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27/6</w:t>
            </w:r>
          </w:p>
          <w:p w14:paraId="0E272A04" w14:textId="77777777" w:rsidR="00166CCE" w:rsidRPr="00E93EC9" w:rsidRDefault="00166CCE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ΛΥΓΟΥΡΙΟ</w:t>
            </w:r>
            <w:r w:rsidRPr="00E93EC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F838797" w14:textId="36057B15" w:rsidR="00166CCE" w:rsidRPr="00E93EC9" w:rsidRDefault="00E93EC9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28/6</w:t>
            </w:r>
          </w:p>
          <w:p w14:paraId="43F55ECF" w14:textId="77777777" w:rsidR="00166CCE" w:rsidRPr="00E93EC9" w:rsidRDefault="00166CCE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292AA7F" w14:textId="77777777" w:rsidR="00166CCE" w:rsidRDefault="00E93EC9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93EC9">
              <w:rPr>
                <w:b/>
                <w:sz w:val="24"/>
                <w:szCs w:val="24"/>
              </w:rPr>
              <w:t>29/6</w:t>
            </w:r>
          </w:p>
          <w:p w14:paraId="1E5C4261" w14:textId="0FA39897" w:rsidR="00E93EC9" w:rsidRPr="00E93EC9" w:rsidRDefault="00E93EC9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4421C">
              <w:rPr>
                <w:b/>
                <w:sz w:val="24"/>
                <w:szCs w:val="24"/>
              </w:rPr>
              <w:t>ΑΡΓΟΣ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6C62" w14:textId="77777777" w:rsidR="00166CCE" w:rsidRDefault="00E93EC9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30/6</w:t>
            </w:r>
          </w:p>
          <w:p w14:paraId="33BC7283" w14:textId="3D853015" w:rsidR="00E93EC9" w:rsidRPr="0014421C" w:rsidRDefault="00E93EC9" w:rsidP="00166CC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ΝΑΥΠΛΙΟ</w:t>
            </w:r>
          </w:p>
        </w:tc>
      </w:tr>
    </w:tbl>
    <w:p w14:paraId="7195CFA7" w14:textId="77777777" w:rsidR="00A22B79" w:rsidRPr="0014421C" w:rsidRDefault="00A22B79" w:rsidP="00166CCE">
      <w:pPr>
        <w:spacing w:line="240" w:lineRule="auto"/>
        <w:jc w:val="both"/>
        <w:rPr>
          <w:sz w:val="24"/>
          <w:szCs w:val="24"/>
        </w:rPr>
      </w:pPr>
      <w:r w:rsidRPr="0014421C">
        <w:rPr>
          <w:sz w:val="24"/>
          <w:szCs w:val="24"/>
        </w:rPr>
        <w:t xml:space="preserve">Οι υπάλληλοι της Κινητής Μονάδας εξυπηρετούν: </w:t>
      </w:r>
    </w:p>
    <w:p w14:paraId="1B4C2318" w14:textId="79056FF6" w:rsidR="00A22B79" w:rsidRPr="0014421C" w:rsidRDefault="00A22B79" w:rsidP="00166CCE">
      <w:pPr>
        <w:spacing w:line="240" w:lineRule="auto"/>
        <w:jc w:val="both"/>
        <w:rPr>
          <w:b/>
          <w:bCs/>
          <w:sz w:val="24"/>
          <w:szCs w:val="24"/>
        </w:rPr>
      </w:pPr>
      <w:r w:rsidRPr="0014421C">
        <w:rPr>
          <w:sz w:val="24"/>
          <w:szCs w:val="24"/>
          <w:shd w:val="clear" w:color="auto" w:fill="B4C6E7"/>
        </w:rPr>
        <w:t xml:space="preserve">- </w:t>
      </w:r>
      <w:r w:rsidRPr="0014421C">
        <w:rPr>
          <w:sz w:val="24"/>
          <w:szCs w:val="24"/>
          <w:shd w:val="clear" w:color="auto" w:fill="B4C6E7" w:themeFill="accent1" w:themeFillTint="66"/>
        </w:rPr>
        <w:t xml:space="preserve">στο </w:t>
      </w:r>
      <w:r w:rsidRPr="0014421C">
        <w:rPr>
          <w:b/>
          <w:bCs/>
          <w:sz w:val="28"/>
          <w:szCs w:val="28"/>
          <w:shd w:val="clear" w:color="auto" w:fill="B4C6E7" w:themeFill="accent1" w:themeFillTint="66"/>
        </w:rPr>
        <w:t>Άργος</w:t>
      </w:r>
      <w:r w:rsidRPr="0014421C">
        <w:rPr>
          <w:b/>
          <w:bCs/>
          <w:sz w:val="24"/>
          <w:szCs w:val="24"/>
        </w:rPr>
        <w:t xml:space="preserve"> 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(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Β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α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σ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ι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λ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. 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Σοφ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ία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ς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2</w:t>
      </w:r>
      <w:r w:rsidRPr="0014421C">
        <w:rPr>
          <w:rFonts w:cs="Segoe UI Historic"/>
          <w:color w:val="050505"/>
          <w:sz w:val="24"/>
          <w:szCs w:val="24"/>
          <w:shd w:val="clear" w:color="auto" w:fill="FFFFFF"/>
        </w:rPr>
        <w:t>)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14421C">
        <w:rPr>
          <w:b/>
          <w:bCs/>
          <w:sz w:val="28"/>
          <w:szCs w:val="28"/>
          <w:bdr w:val="single" w:sz="4" w:space="0" w:color="auto"/>
        </w:rPr>
        <w:t>9.30-1</w:t>
      </w:r>
      <w:r w:rsidR="00C71A01">
        <w:rPr>
          <w:b/>
          <w:bCs/>
          <w:sz w:val="28"/>
          <w:szCs w:val="28"/>
          <w:bdr w:val="single" w:sz="4" w:space="0" w:color="auto"/>
        </w:rPr>
        <w:t>4</w:t>
      </w:r>
      <w:r w:rsidRPr="0014421C">
        <w:rPr>
          <w:b/>
          <w:bCs/>
          <w:sz w:val="28"/>
          <w:szCs w:val="28"/>
          <w:bdr w:val="single" w:sz="4" w:space="0" w:color="auto"/>
        </w:rPr>
        <w:t xml:space="preserve">.00 </w:t>
      </w:r>
    </w:p>
    <w:p w14:paraId="52EB1913" w14:textId="77777777" w:rsidR="00A22B79" w:rsidRPr="0014421C" w:rsidRDefault="00A22B79" w:rsidP="00166CCE">
      <w:pPr>
        <w:spacing w:line="240" w:lineRule="auto"/>
        <w:jc w:val="both"/>
        <w:rPr>
          <w:sz w:val="24"/>
          <w:szCs w:val="24"/>
        </w:rPr>
      </w:pPr>
      <w:r w:rsidRPr="0014421C">
        <w:rPr>
          <w:sz w:val="24"/>
          <w:szCs w:val="24"/>
        </w:rPr>
        <w:t xml:space="preserve">τηλ. επικ.: </w:t>
      </w:r>
      <w:r w:rsidRPr="0014421C">
        <w:rPr>
          <w:b/>
          <w:bCs/>
          <w:sz w:val="28"/>
          <w:szCs w:val="28"/>
        </w:rPr>
        <w:t>27513 60780, -1</w:t>
      </w:r>
    </w:p>
    <w:p w14:paraId="202DC113" w14:textId="77777777" w:rsidR="00A22B79" w:rsidRPr="0014421C" w:rsidRDefault="00A22B79" w:rsidP="00166CCE">
      <w:pPr>
        <w:spacing w:line="240" w:lineRule="auto"/>
        <w:jc w:val="both"/>
        <w:rPr>
          <w:rFonts w:cs="Calibri"/>
          <w:color w:val="050505"/>
          <w:sz w:val="24"/>
          <w:szCs w:val="24"/>
          <w:shd w:val="clear" w:color="auto" w:fill="FFFFFF"/>
        </w:rPr>
      </w:pPr>
      <w:r w:rsidRPr="0014421C">
        <w:rPr>
          <w:rFonts w:cs="Segoe UI Historic"/>
          <w:color w:val="050505"/>
          <w:sz w:val="24"/>
          <w:szCs w:val="24"/>
          <w:shd w:val="clear" w:color="auto" w:fill="FFFFFF"/>
        </w:rPr>
        <w:t xml:space="preserve">- </w:t>
      </w:r>
      <w:r w:rsidRPr="0014421C">
        <w:rPr>
          <w:rFonts w:cs="Segoe UI Historic"/>
          <w:color w:val="050505"/>
          <w:sz w:val="24"/>
          <w:szCs w:val="24"/>
          <w:shd w:val="clear" w:color="auto" w:fill="F7CAAC" w:themeFill="accent2" w:themeFillTint="66"/>
        </w:rPr>
        <w:t xml:space="preserve">στην </w:t>
      </w:r>
      <w:r w:rsidRPr="0014421C">
        <w:rPr>
          <w:b/>
          <w:bCs/>
          <w:sz w:val="28"/>
          <w:szCs w:val="28"/>
          <w:shd w:val="clear" w:color="auto" w:fill="F7CAAC" w:themeFill="accent2" w:themeFillTint="66"/>
        </w:rPr>
        <w:t>Κοιλάδα</w:t>
      </w:r>
      <w:r w:rsidRPr="0014421C">
        <w:rPr>
          <w:rFonts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(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Κο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ι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ν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. 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Γρ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α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φε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ί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 xml:space="preserve">ο) </w:t>
      </w:r>
      <w:r w:rsidRPr="0014421C">
        <w:rPr>
          <w:b/>
          <w:bCs/>
          <w:sz w:val="28"/>
          <w:szCs w:val="28"/>
          <w:bdr w:val="single" w:sz="4" w:space="0" w:color="auto"/>
        </w:rPr>
        <w:t>10.15-13.30</w:t>
      </w:r>
    </w:p>
    <w:p w14:paraId="1654C135" w14:textId="77777777" w:rsidR="00A22B79" w:rsidRPr="0014421C" w:rsidRDefault="00A22B79" w:rsidP="00166CCE">
      <w:pPr>
        <w:spacing w:line="240" w:lineRule="auto"/>
        <w:jc w:val="both"/>
        <w:rPr>
          <w:sz w:val="24"/>
          <w:szCs w:val="24"/>
        </w:rPr>
      </w:pPr>
      <w:r w:rsidRPr="0014421C">
        <w:rPr>
          <w:rFonts w:cs="Calibri"/>
          <w:color w:val="050505"/>
          <w:sz w:val="24"/>
          <w:szCs w:val="24"/>
          <w:shd w:val="clear" w:color="auto" w:fill="FFFFFF"/>
        </w:rPr>
        <w:t xml:space="preserve"> 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14421C">
        <w:rPr>
          <w:sz w:val="24"/>
          <w:szCs w:val="24"/>
        </w:rPr>
        <w:t xml:space="preserve">τηλ. επικ.: </w:t>
      </w:r>
      <w:r w:rsidRPr="0014421C">
        <w:rPr>
          <w:b/>
          <w:bCs/>
          <w:sz w:val="28"/>
          <w:szCs w:val="28"/>
        </w:rPr>
        <w:t>27540 61440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</w:p>
    <w:p w14:paraId="4C84D6C9" w14:textId="77777777" w:rsidR="00A22B79" w:rsidRPr="0014421C" w:rsidRDefault="00A22B79" w:rsidP="00166CCE">
      <w:pPr>
        <w:spacing w:line="240" w:lineRule="auto"/>
        <w:jc w:val="both"/>
        <w:rPr>
          <w:rFonts w:cs="Calibri"/>
          <w:color w:val="050505"/>
          <w:sz w:val="24"/>
          <w:szCs w:val="24"/>
          <w:shd w:val="clear" w:color="auto" w:fill="FFFFFF"/>
        </w:rPr>
      </w:pPr>
      <w:r w:rsidRPr="0014421C">
        <w:rPr>
          <w:rFonts w:cs="Calibri"/>
          <w:color w:val="050505"/>
          <w:sz w:val="24"/>
          <w:szCs w:val="24"/>
          <w:shd w:val="clear" w:color="auto" w:fill="FFFFFF"/>
        </w:rPr>
        <w:t xml:space="preserve">- </w:t>
      </w:r>
      <w:r w:rsidRPr="0014421C">
        <w:rPr>
          <w:rFonts w:cs="Calibri"/>
          <w:color w:val="050505"/>
          <w:sz w:val="24"/>
          <w:szCs w:val="24"/>
          <w:shd w:val="clear" w:color="auto" w:fill="C5E0B3"/>
        </w:rPr>
        <w:t>στ</w:t>
      </w:r>
      <w:r w:rsidRPr="0014421C">
        <w:rPr>
          <w:rFonts w:cs="Calibri"/>
          <w:color w:val="050505"/>
          <w:sz w:val="24"/>
          <w:szCs w:val="24"/>
          <w:shd w:val="clear" w:color="auto" w:fill="C5E0B3" w:themeFill="accent6" w:themeFillTint="66"/>
        </w:rPr>
        <w:t>ο</w:t>
      </w:r>
      <w:r w:rsidRPr="0014421C">
        <w:rPr>
          <w:b/>
          <w:bCs/>
          <w:sz w:val="28"/>
          <w:szCs w:val="28"/>
          <w:shd w:val="clear" w:color="auto" w:fill="C5E0B3" w:themeFill="accent6" w:themeFillTint="66"/>
        </w:rPr>
        <w:t xml:space="preserve"> Λυγουριό</w:t>
      </w:r>
      <w:r w:rsidRPr="0014421C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(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Αγ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. 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Ελ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ι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σσ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αί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ο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υ 2, 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>ΚΑΠΗ)</w:t>
      </w:r>
      <w:r w:rsidRPr="0014421C">
        <w:rPr>
          <w:b/>
          <w:bCs/>
          <w:sz w:val="24"/>
          <w:szCs w:val="24"/>
        </w:rPr>
        <w:t xml:space="preserve"> </w:t>
      </w:r>
      <w:r w:rsidRPr="0014421C">
        <w:rPr>
          <w:b/>
          <w:bCs/>
          <w:sz w:val="28"/>
          <w:szCs w:val="28"/>
          <w:bdr w:val="single" w:sz="4" w:space="0" w:color="auto"/>
        </w:rPr>
        <w:t>9.30-14.00</w:t>
      </w:r>
      <w:r w:rsidRPr="0014421C">
        <w:rPr>
          <w:rFonts w:cs="Calibri"/>
          <w:color w:val="050505"/>
          <w:sz w:val="24"/>
          <w:szCs w:val="24"/>
          <w:shd w:val="clear" w:color="auto" w:fill="FFFFFF"/>
        </w:rPr>
        <w:t xml:space="preserve"> </w:t>
      </w:r>
    </w:p>
    <w:p w14:paraId="1F30B044" w14:textId="77777777" w:rsidR="00A22B79" w:rsidRPr="0014421C" w:rsidRDefault="00A22B79" w:rsidP="00166CCE">
      <w:pPr>
        <w:spacing w:line="240" w:lineRule="auto"/>
        <w:jc w:val="both"/>
        <w:rPr>
          <w:rFonts w:cs="Segoe UI Historic"/>
          <w:b/>
          <w:bCs/>
          <w:color w:val="050505"/>
          <w:sz w:val="24"/>
          <w:szCs w:val="24"/>
          <w:shd w:val="clear" w:color="auto" w:fill="FFFFFF"/>
        </w:rPr>
      </w:pPr>
      <w:r w:rsidRPr="0014421C">
        <w:rPr>
          <w:sz w:val="24"/>
          <w:szCs w:val="24"/>
        </w:rPr>
        <w:t>τηλ. επικ.</w:t>
      </w:r>
      <w:r w:rsidRPr="0014421C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14421C">
        <w:rPr>
          <w:b/>
          <w:bCs/>
          <w:sz w:val="28"/>
          <w:szCs w:val="28"/>
        </w:rPr>
        <w:t>27530 22058</w:t>
      </w:r>
    </w:p>
    <w:p w14:paraId="29E6F2FA" w14:textId="77777777" w:rsidR="00A22B79" w:rsidRPr="0014421C" w:rsidRDefault="00A22B79" w:rsidP="00166CCE">
      <w:pPr>
        <w:spacing w:line="240" w:lineRule="auto"/>
        <w:jc w:val="both"/>
        <w:rPr>
          <w:rFonts w:cs="Segoe UI Historic"/>
          <w:color w:val="050505"/>
          <w:sz w:val="24"/>
          <w:szCs w:val="24"/>
          <w:shd w:val="clear" w:color="auto" w:fill="FFFFFF"/>
        </w:rPr>
      </w:pPr>
      <w:r w:rsidRPr="0014421C">
        <w:rPr>
          <w:rFonts w:cs="Segoe UI Historic"/>
          <w:color w:val="050505"/>
          <w:sz w:val="24"/>
          <w:szCs w:val="24"/>
          <w:shd w:val="clear" w:color="auto" w:fill="FFFFFF"/>
        </w:rPr>
        <w:t xml:space="preserve">-στο </w:t>
      </w:r>
      <w:r w:rsidRPr="0014421C">
        <w:rPr>
          <w:b/>
          <w:bCs/>
          <w:sz w:val="28"/>
          <w:szCs w:val="28"/>
        </w:rPr>
        <w:t>Ναύπλιο</w:t>
      </w:r>
      <w:r w:rsidRPr="0014421C">
        <w:rPr>
          <w:rFonts w:cs="Segoe UI Historic"/>
          <w:color w:val="050505"/>
          <w:sz w:val="24"/>
          <w:szCs w:val="24"/>
          <w:shd w:val="clear" w:color="auto" w:fill="FFFFFF"/>
        </w:rPr>
        <w:t xml:space="preserve"> (Εργατ. Κατοικίες ΙΙΙ, Νέα Πολιτεία)</w:t>
      </w:r>
    </w:p>
    <w:p w14:paraId="03D2A3F3" w14:textId="6B0C7AE0" w:rsidR="00A22B79" w:rsidRPr="0014421C" w:rsidRDefault="00A22B79" w:rsidP="0014421C">
      <w:pPr>
        <w:spacing w:line="240" w:lineRule="auto"/>
        <w:jc w:val="both"/>
        <w:rPr>
          <w:rFonts w:cs="Segoe UI Historic"/>
          <w:b/>
          <w:bCs/>
          <w:color w:val="050505"/>
          <w:sz w:val="24"/>
          <w:szCs w:val="24"/>
          <w:shd w:val="clear" w:color="auto" w:fill="FFFFFF"/>
        </w:rPr>
      </w:pPr>
      <w:r w:rsidRPr="0014421C">
        <w:rPr>
          <w:b/>
          <w:bCs/>
          <w:sz w:val="28"/>
          <w:szCs w:val="28"/>
          <w:bdr w:val="single" w:sz="4" w:space="0" w:color="auto"/>
        </w:rPr>
        <w:t xml:space="preserve"> Δευτ. -Πέμπτη 8.30-9/ </w:t>
      </w:r>
      <w:r w:rsidR="0014421C" w:rsidRPr="0014421C">
        <w:rPr>
          <w:b/>
          <w:bCs/>
          <w:sz w:val="28"/>
          <w:szCs w:val="28"/>
          <w:bdr w:val="single" w:sz="4" w:space="0" w:color="auto"/>
        </w:rPr>
        <w:t>2</w:t>
      </w:r>
      <w:r w:rsidRPr="0014421C">
        <w:rPr>
          <w:b/>
          <w:bCs/>
          <w:sz w:val="28"/>
          <w:szCs w:val="28"/>
          <w:bdr w:val="single" w:sz="4" w:space="0" w:color="auto"/>
        </w:rPr>
        <w:t>.30-</w:t>
      </w:r>
      <w:r w:rsidR="0014421C" w:rsidRPr="0014421C">
        <w:rPr>
          <w:b/>
          <w:bCs/>
          <w:sz w:val="28"/>
          <w:szCs w:val="28"/>
          <w:bdr w:val="single" w:sz="4" w:space="0" w:color="auto"/>
        </w:rPr>
        <w:t>4 και Παρ.8-4</w:t>
      </w:r>
      <w:r w:rsidRPr="0014421C">
        <w:rPr>
          <w:rFonts w:cs="Segoe UI Historic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166CCE" w:rsidRPr="0014421C">
        <w:rPr>
          <w:rFonts w:cs="Segoe UI Historic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166CCE" w:rsidRPr="0014421C">
        <w:rPr>
          <w:sz w:val="24"/>
          <w:szCs w:val="24"/>
        </w:rPr>
        <w:t xml:space="preserve">τηλ. επικ. </w:t>
      </w:r>
      <w:r w:rsidR="00166CCE" w:rsidRPr="0014421C">
        <w:rPr>
          <w:b/>
          <w:bCs/>
          <w:sz w:val="28"/>
          <w:szCs w:val="28"/>
        </w:rPr>
        <w:t>27520 22795</w:t>
      </w:r>
    </w:p>
    <w:sectPr w:rsidR="00A22B79" w:rsidRPr="0014421C" w:rsidSect="00A22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6E9F" w14:textId="77777777" w:rsidR="00E219C8" w:rsidRDefault="00E219C8" w:rsidP="00A22B79">
      <w:pPr>
        <w:spacing w:after="0" w:line="240" w:lineRule="auto"/>
      </w:pPr>
      <w:r>
        <w:separator/>
      </w:r>
    </w:p>
  </w:endnote>
  <w:endnote w:type="continuationSeparator" w:id="0">
    <w:p w14:paraId="4F2B29F4" w14:textId="77777777" w:rsidR="00E219C8" w:rsidRDefault="00E219C8" w:rsidP="00A2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FB83" w14:textId="77777777" w:rsidR="00FE07E7" w:rsidRDefault="00FE07E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FF57" w14:textId="5C4A1BDE" w:rsidR="00FE07E7" w:rsidRDefault="00FE07E7" w:rsidP="00FE07E7">
    <w:pPr>
      <w:ind w:left="360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0CB0AD71" wp14:editId="0CB75EB2">
          <wp:simplePos x="0" y="0"/>
          <wp:positionH relativeFrom="column">
            <wp:posOffset>191770</wp:posOffset>
          </wp:positionH>
          <wp:positionV relativeFrom="paragraph">
            <wp:posOffset>6985</wp:posOffset>
          </wp:positionV>
          <wp:extent cx="494030" cy="371475"/>
          <wp:effectExtent l="0" t="0" r="1270" b="9525"/>
          <wp:wrapSquare wrapText="right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" t="-197" r="-107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</w:rPr>
      <w:t xml:space="preserve">                                                 </w:t>
    </w:r>
    <w:r>
      <w:rPr>
        <w:noProof/>
      </w:rPr>
      <w:drawing>
        <wp:inline distT="0" distB="0" distL="0" distR="0" wp14:anchorId="221C0C5C" wp14:editId="2912F0CD">
          <wp:extent cx="466725" cy="333375"/>
          <wp:effectExtent l="0" t="0" r="9525" b="952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41" r="-21" b="-4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33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</w:rPr>
      <w:t xml:space="preserve">                                                 </w:t>
    </w:r>
    <w:r>
      <w:rPr>
        <w:noProof/>
      </w:rPr>
      <w:drawing>
        <wp:inline distT="0" distB="0" distL="0" distR="0" wp14:anchorId="7624ADCE" wp14:editId="782CA8F9">
          <wp:extent cx="504825" cy="333375"/>
          <wp:effectExtent l="0" t="0" r="9525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37" r="-2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33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</w:rPr>
      <w:t xml:space="preserve">                                   </w:t>
    </w:r>
  </w:p>
  <w:p w14:paraId="0E048014" w14:textId="77777777" w:rsidR="00FE07E7" w:rsidRDefault="00FE07E7" w:rsidP="00FE07E7">
    <w:pPr>
      <w:pStyle w:val="a4"/>
    </w:pPr>
    <w:r>
      <w:rPr>
        <w:rFonts w:ascii="Arial" w:hAnsi="Arial" w:cs="Arial"/>
        <w:sz w:val="16"/>
        <w:szCs w:val="16"/>
      </w:rPr>
      <w:tab/>
      <w:t>Με τη συγχρηματοδότηση της Ελλάδας και της Ευρωπαϊκής Ένωσης</w:t>
    </w:r>
  </w:p>
  <w:p w14:paraId="39A6B9A6" w14:textId="77777777" w:rsidR="00FE07E7" w:rsidRDefault="00FE07E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F302" w14:textId="77777777" w:rsidR="00FE07E7" w:rsidRDefault="00FE07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9B2E" w14:textId="77777777" w:rsidR="00E219C8" w:rsidRDefault="00E219C8" w:rsidP="00A22B79">
      <w:pPr>
        <w:spacing w:after="0" w:line="240" w:lineRule="auto"/>
      </w:pPr>
      <w:bookmarkStart w:id="0" w:name="_Hlk129779244"/>
      <w:bookmarkEnd w:id="0"/>
      <w:r>
        <w:separator/>
      </w:r>
    </w:p>
  </w:footnote>
  <w:footnote w:type="continuationSeparator" w:id="0">
    <w:p w14:paraId="585AFBAC" w14:textId="77777777" w:rsidR="00E219C8" w:rsidRDefault="00E219C8" w:rsidP="00A2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0E10" w14:textId="77777777" w:rsidR="00FE07E7" w:rsidRDefault="00FE07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7C0" w14:textId="77777777" w:rsidR="00FE07E7" w:rsidRDefault="00FE07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C237" w14:textId="77777777" w:rsidR="00FE07E7" w:rsidRDefault="00FE07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79"/>
    <w:rsid w:val="0014421C"/>
    <w:rsid w:val="00166CCE"/>
    <w:rsid w:val="0023566E"/>
    <w:rsid w:val="00277C44"/>
    <w:rsid w:val="0040540D"/>
    <w:rsid w:val="00821440"/>
    <w:rsid w:val="00A05734"/>
    <w:rsid w:val="00A22B79"/>
    <w:rsid w:val="00B33EF7"/>
    <w:rsid w:val="00B375CA"/>
    <w:rsid w:val="00BA1F86"/>
    <w:rsid w:val="00C71A01"/>
    <w:rsid w:val="00D2116F"/>
    <w:rsid w:val="00D70254"/>
    <w:rsid w:val="00D8553D"/>
    <w:rsid w:val="00E219C8"/>
    <w:rsid w:val="00E93EC9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2CFA2"/>
  <w15:chartTrackingRefBased/>
  <w15:docId w15:val="{7049EE96-55A1-4F6F-9092-B3C67B96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B79"/>
    <w:pPr>
      <w:suppressAutoHyphens/>
      <w:spacing w:after="200" w:line="276" w:lineRule="auto"/>
    </w:pPr>
    <w:rPr>
      <w:rFonts w:ascii="Calibri" w:eastAsia="Calibri" w:hAnsi="Calibri" w:cs="Times New Roman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22B79"/>
    <w:rPr>
      <w:rFonts w:ascii="Calibri" w:eastAsia="Calibri" w:hAnsi="Calibri" w:cs="Times New Roman"/>
      <w:lang w:eastAsia="zh-CN" w:bidi="ar-SA"/>
    </w:rPr>
  </w:style>
  <w:style w:type="paragraph" w:styleId="a4">
    <w:name w:val="footer"/>
    <w:basedOn w:val="a"/>
    <w:link w:val="Char0"/>
    <w:unhideWhenUsed/>
    <w:rsid w:val="00A22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22B79"/>
    <w:rPr>
      <w:rFonts w:ascii="Calibri" w:eastAsia="Calibri" w:hAnsi="Calibri" w:cs="Times New Roma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2023-03-20T12:33:00Z</cp:lastPrinted>
  <dcterms:created xsi:type="dcterms:W3CDTF">2023-05-23T05:54:00Z</dcterms:created>
  <dcterms:modified xsi:type="dcterms:W3CDTF">2023-05-25T12:41:00Z</dcterms:modified>
</cp:coreProperties>
</file>